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206A158E" w:rsidR="000571D7" w:rsidRPr="000571D7" w:rsidRDefault="005A3DBD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Nine</w:t>
      </w:r>
    </w:p>
    <w:p w14:paraId="7A21AF94" w14:textId="3EE77A3C" w:rsidR="000571D7" w:rsidRDefault="002712C8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The Faith of a Foreign Woman</w:t>
      </w:r>
    </w:p>
    <w:p w14:paraId="010DD5B6" w14:textId="0D1D914D" w:rsidR="003F00EC" w:rsidRDefault="008017F7" w:rsidP="003F2B73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Have this mind among yourselves, which is yours in Christ Jesus,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ESV-29380a" w:tooltip="See footnote a" w:history="1">
        <w:r w:rsidRPr="002712C8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a</w:t>
        </w:r>
      </w:hyperlink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2712C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2712C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who, though he was in the form of God, did not count equality with God a thing to be grasped,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6" w:anchor="fen-ESV-29381b" w:tooltip="See footnote b" w:history="1">
        <w:r w:rsidRPr="002712C8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b</w:t>
        </w:r>
      </w:hyperlink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2712C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2712C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but emptied himself, by taking the form of a servant,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ESV-29382c" w:tooltip="See footnote c" w:history="1">
        <w:r w:rsidRPr="002712C8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c</w:t>
        </w:r>
      </w:hyperlink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being born in the likeness of men.</w:t>
      </w:r>
      <w:r w:rsidRPr="002712C8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 w:rsidRPr="002712C8">
        <w:rPr>
          <w:rStyle w:val="text"/>
          <w:rFonts w:cstheme="minorHAns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2712C8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And being found in human form, he humbled himself by becoming obedient to the point of death, even death on a cross.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 w:rsidR="00CC715C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 w:rsidR="00CC715C">
        <w:rPr>
          <w:rFonts w:cstheme="minorHAnsi"/>
          <w:color w:val="000000"/>
          <w:sz w:val="24"/>
          <w:shd w:val="clear" w:color="auto" w:fill="FFFFFF"/>
        </w:rPr>
        <w:t>Romans 12:1-2</w:t>
      </w:r>
    </w:p>
    <w:p w14:paraId="0ACC4D69" w14:textId="3B6FC054" w:rsidR="004B4A07" w:rsidRDefault="002712C8" w:rsidP="004B4A07">
      <w:pPr>
        <w:spacing w:after="0"/>
        <w:rPr>
          <w:sz w:val="24"/>
        </w:rPr>
      </w:pPr>
      <w:r>
        <w:rPr>
          <w:b/>
          <w:sz w:val="32"/>
        </w:rPr>
        <w:t>The Back Story</w:t>
      </w:r>
    </w:p>
    <w:p w14:paraId="42299221" w14:textId="01B1C30E" w:rsidR="008C09DB" w:rsidRDefault="002712C8" w:rsidP="004B4A07">
      <w:pPr>
        <w:spacing w:after="0"/>
        <w:rPr>
          <w:sz w:val="24"/>
        </w:rPr>
      </w:pPr>
      <w:r>
        <w:rPr>
          <w:sz w:val="24"/>
        </w:rPr>
        <w:t>The Plot Thickens:</w:t>
      </w:r>
    </w:p>
    <w:p w14:paraId="1B9494F4" w14:textId="533EAE16" w:rsidR="002712C8" w:rsidRDefault="002712C8" w:rsidP="002712C8">
      <w:pPr>
        <w:pStyle w:val="ListParagraph"/>
        <w:numPr>
          <w:ilvl w:val="0"/>
          <w:numId w:val="31"/>
        </w:numPr>
        <w:spacing w:after="0"/>
        <w:rPr>
          <w:sz w:val="24"/>
        </w:rPr>
      </w:pPr>
      <w:proofErr w:type="spellStart"/>
      <w:r>
        <w:rPr>
          <w:sz w:val="24"/>
        </w:rPr>
        <w:t>Elimelek</w:t>
      </w:r>
      <w:proofErr w:type="spellEnd"/>
      <w:r>
        <w:rPr>
          <w:sz w:val="24"/>
        </w:rPr>
        <w:t xml:space="preserve"> and Naomi</w:t>
      </w:r>
    </w:p>
    <w:p w14:paraId="0D2069B5" w14:textId="794FE943" w:rsidR="00B13718" w:rsidRDefault="00B13718" w:rsidP="0019089A">
      <w:pPr>
        <w:pStyle w:val="ListParagraph"/>
        <w:numPr>
          <w:ilvl w:val="1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>Lived during the time of the Judges</w:t>
      </w:r>
    </w:p>
    <w:p w14:paraId="1F4D7360" w14:textId="210368BD" w:rsidR="00B13718" w:rsidRDefault="00B13718" w:rsidP="0019089A">
      <w:pPr>
        <w:pStyle w:val="ListParagraph"/>
        <w:numPr>
          <w:ilvl w:val="2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 xml:space="preserve">There was a great </w:t>
      </w:r>
      <w:r>
        <w:rPr>
          <w:sz w:val="24"/>
          <w:u w:val="single"/>
        </w:rPr>
        <w:t>famine.</w:t>
      </w:r>
    </w:p>
    <w:p w14:paraId="1AD5D7A8" w14:textId="767C8635" w:rsidR="00B13718" w:rsidRDefault="00B13718" w:rsidP="0019089A">
      <w:pPr>
        <w:pStyle w:val="ListParagraph"/>
        <w:numPr>
          <w:ilvl w:val="2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 xml:space="preserve">There was oppression from the </w:t>
      </w:r>
      <w:r>
        <w:rPr>
          <w:sz w:val="24"/>
          <w:u w:val="single"/>
        </w:rPr>
        <w:t>Midianites</w:t>
      </w:r>
    </w:p>
    <w:p w14:paraId="78BCE6F5" w14:textId="0AC85BBD" w:rsidR="002712C8" w:rsidRDefault="00B13718" w:rsidP="0019089A">
      <w:pPr>
        <w:pStyle w:val="ListParagraph"/>
        <w:numPr>
          <w:ilvl w:val="1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 xml:space="preserve">They flee to </w:t>
      </w:r>
      <w:r>
        <w:rPr>
          <w:sz w:val="24"/>
          <w:u w:val="single"/>
        </w:rPr>
        <w:t>Moab</w:t>
      </w:r>
    </w:p>
    <w:p w14:paraId="437416B6" w14:textId="0D1135DE" w:rsidR="00B13718" w:rsidRDefault="00B13718" w:rsidP="0019089A">
      <w:pPr>
        <w:pStyle w:val="ListParagraph"/>
        <w:numPr>
          <w:ilvl w:val="2"/>
          <w:numId w:val="31"/>
        </w:numPr>
        <w:spacing w:after="0" w:line="276" w:lineRule="auto"/>
        <w:rPr>
          <w:sz w:val="24"/>
        </w:rPr>
      </w:pPr>
      <w:r>
        <w:rPr>
          <w:sz w:val="24"/>
        </w:rPr>
        <w:t xml:space="preserve">Abandoning their </w:t>
      </w:r>
      <w:r>
        <w:rPr>
          <w:sz w:val="24"/>
          <w:u w:val="single"/>
        </w:rPr>
        <w:t>inheritance</w:t>
      </w:r>
      <w:r>
        <w:rPr>
          <w:sz w:val="24"/>
        </w:rPr>
        <w:t>.</w:t>
      </w:r>
    </w:p>
    <w:p w14:paraId="33CBCAA8" w14:textId="01BEC355" w:rsidR="002712C8" w:rsidRDefault="00B13718" w:rsidP="00B13718">
      <w:pPr>
        <w:pStyle w:val="ListParagraph"/>
        <w:numPr>
          <w:ilvl w:val="2"/>
          <w:numId w:val="31"/>
        </w:numPr>
        <w:spacing w:after="0"/>
        <w:rPr>
          <w:sz w:val="24"/>
        </w:rPr>
      </w:pPr>
      <w:r>
        <w:rPr>
          <w:sz w:val="24"/>
        </w:rPr>
        <w:t>Marring</w:t>
      </w:r>
      <w:r w:rsidR="002712C8">
        <w:rPr>
          <w:sz w:val="24"/>
        </w:rPr>
        <w:t xml:space="preserve"> their sons to </w:t>
      </w:r>
      <w:r w:rsidR="002712C8">
        <w:rPr>
          <w:sz w:val="24"/>
          <w:u w:val="single"/>
        </w:rPr>
        <w:t>Moabite women</w:t>
      </w:r>
      <w:r w:rsidR="002712C8">
        <w:rPr>
          <w:sz w:val="24"/>
        </w:rPr>
        <w:t>.</w:t>
      </w:r>
    </w:p>
    <w:p w14:paraId="7583EE98" w14:textId="34B0C8BB" w:rsidR="00B13718" w:rsidRDefault="00B13718" w:rsidP="00B13718">
      <w:pPr>
        <w:pStyle w:val="ListParagraph"/>
        <w:numPr>
          <w:ilvl w:val="0"/>
          <w:numId w:val="31"/>
        </w:numPr>
        <w:spacing w:after="0"/>
        <w:rPr>
          <w:sz w:val="24"/>
        </w:rPr>
      </w:pPr>
      <w:proofErr w:type="spellStart"/>
      <w:r>
        <w:rPr>
          <w:sz w:val="24"/>
        </w:rPr>
        <w:t>Elimelek</w:t>
      </w:r>
      <w:proofErr w:type="spellEnd"/>
      <w:r>
        <w:rPr>
          <w:sz w:val="24"/>
        </w:rPr>
        <w:t xml:space="preserve"> and both sons die in Moab</w:t>
      </w:r>
    </w:p>
    <w:p w14:paraId="28613812" w14:textId="1700DEAD" w:rsidR="00B13718" w:rsidRDefault="00B13718" w:rsidP="00B13718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Naomi hears rumors:</w:t>
      </w:r>
    </w:p>
    <w:p w14:paraId="176B59BC" w14:textId="0C5E2E55" w:rsidR="00B13718" w:rsidRDefault="00B13718" w:rsidP="0019089A">
      <w:pPr>
        <w:pStyle w:val="ListParagraph"/>
        <w:numPr>
          <w:ilvl w:val="1"/>
          <w:numId w:val="31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14242CBA" w14:textId="4AD497BD" w:rsidR="00B13718" w:rsidRDefault="00B13718" w:rsidP="0019089A">
      <w:pPr>
        <w:pStyle w:val="ListParagraph"/>
        <w:numPr>
          <w:ilvl w:val="1"/>
          <w:numId w:val="31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2380C7D2" w14:textId="680A43C6" w:rsidR="00B13718" w:rsidRDefault="00B13718" w:rsidP="0019089A">
      <w:pPr>
        <w:pStyle w:val="ListParagraph"/>
        <w:numPr>
          <w:ilvl w:val="0"/>
          <w:numId w:val="31"/>
        </w:numPr>
        <w:spacing w:after="0" w:line="360" w:lineRule="auto"/>
        <w:rPr>
          <w:sz w:val="24"/>
        </w:rPr>
      </w:pPr>
      <w:r>
        <w:rPr>
          <w:sz w:val="24"/>
        </w:rPr>
        <w:t>Naomi is destitute and despairing</w:t>
      </w:r>
    </w:p>
    <w:p w14:paraId="0B00A759" w14:textId="2A6CC40A" w:rsidR="00B13718" w:rsidRDefault="00B13718" w:rsidP="0019089A">
      <w:pPr>
        <w:pStyle w:val="ListParagraph"/>
        <w:numPr>
          <w:ilvl w:val="1"/>
          <w:numId w:val="31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74B3A278" w14:textId="29A98395" w:rsidR="00B13718" w:rsidRDefault="00B13718" w:rsidP="0019089A">
      <w:pPr>
        <w:pStyle w:val="ListParagraph"/>
        <w:numPr>
          <w:ilvl w:val="1"/>
          <w:numId w:val="31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6729BDB3" w14:textId="475F5C4F" w:rsidR="00B13718" w:rsidRDefault="00B13718" w:rsidP="00B13718">
      <w:pPr>
        <w:pStyle w:val="ListParagraph"/>
        <w:numPr>
          <w:ilvl w:val="1"/>
          <w:numId w:val="31"/>
        </w:numPr>
        <w:spacing w:after="0"/>
        <w:rPr>
          <w:sz w:val="24"/>
        </w:rPr>
      </w:pPr>
      <w:r>
        <w:rPr>
          <w:sz w:val="24"/>
        </w:rPr>
        <w:t>___________________________________________________________</w:t>
      </w:r>
    </w:p>
    <w:p w14:paraId="30652C33" w14:textId="77777777" w:rsidR="00B13718" w:rsidRDefault="00B13718" w:rsidP="007D00EB">
      <w:pPr>
        <w:spacing w:after="0"/>
        <w:rPr>
          <w:sz w:val="24"/>
        </w:rPr>
      </w:pPr>
    </w:p>
    <w:p w14:paraId="0871EA03" w14:textId="0600B354" w:rsidR="007D00EB" w:rsidRDefault="007D00EB" w:rsidP="007D00EB">
      <w:pPr>
        <w:spacing w:after="0"/>
        <w:rPr>
          <w:sz w:val="24"/>
        </w:rPr>
      </w:pPr>
      <w:r>
        <w:rPr>
          <w:b/>
          <w:sz w:val="28"/>
        </w:rPr>
        <w:t>The Kinsman Redeemer</w:t>
      </w:r>
    </w:p>
    <w:p w14:paraId="63EC5EC7" w14:textId="7144E5F1" w:rsidR="007D00EB" w:rsidRDefault="007D00EB" w:rsidP="007D00EB">
      <w:pPr>
        <w:spacing w:after="0"/>
        <w:rPr>
          <w:sz w:val="24"/>
        </w:rPr>
      </w:pPr>
      <w:r>
        <w:rPr>
          <w:sz w:val="24"/>
        </w:rPr>
        <w:t>What is it?</w:t>
      </w:r>
    </w:p>
    <w:p w14:paraId="7B364BD4" w14:textId="4366648D" w:rsidR="007D00EB" w:rsidRDefault="007D00EB" w:rsidP="0019089A">
      <w:pPr>
        <w:pStyle w:val="ListParagraph"/>
        <w:numPr>
          <w:ilvl w:val="0"/>
          <w:numId w:val="32"/>
        </w:numPr>
        <w:spacing w:after="0" w:line="276" w:lineRule="auto"/>
        <w:rPr>
          <w:sz w:val="24"/>
        </w:rPr>
      </w:pPr>
      <w:r>
        <w:rPr>
          <w:sz w:val="24"/>
        </w:rPr>
        <w:t>God’s provision for returning land (Leviticus 25)</w:t>
      </w:r>
    </w:p>
    <w:p w14:paraId="2FF71440" w14:textId="34D0B325" w:rsidR="007D00EB" w:rsidRDefault="007D00EB" w:rsidP="0019089A">
      <w:pPr>
        <w:pStyle w:val="ListParagraph"/>
        <w:numPr>
          <w:ilvl w:val="1"/>
          <w:numId w:val="32"/>
        </w:numPr>
        <w:spacing w:after="0" w:line="276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457553E4" w14:textId="68C10A4B" w:rsidR="007D00EB" w:rsidRDefault="007D00EB" w:rsidP="007D00EB">
      <w:pPr>
        <w:pStyle w:val="ListParagraph"/>
        <w:numPr>
          <w:ilvl w:val="1"/>
          <w:numId w:val="32"/>
        </w:numPr>
        <w:spacing w:after="0"/>
        <w:rPr>
          <w:sz w:val="24"/>
        </w:rPr>
      </w:pPr>
      <w:r>
        <w:rPr>
          <w:sz w:val="24"/>
        </w:rPr>
        <w:t>___________________________________________________________</w:t>
      </w:r>
    </w:p>
    <w:p w14:paraId="50B4CE97" w14:textId="0FCC4573" w:rsidR="007D00EB" w:rsidRDefault="007D00EB" w:rsidP="0019089A">
      <w:pPr>
        <w:pStyle w:val="ListParagraph"/>
        <w:numPr>
          <w:ilvl w:val="0"/>
          <w:numId w:val="32"/>
        </w:numPr>
        <w:spacing w:after="0" w:line="276" w:lineRule="auto"/>
        <w:rPr>
          <w:sz w:val="24"/>
        </w:rPr>
      </w:pPr>
      <w:r>
        <w:rPr>
          <w:sz w:val="24"/>
        </w:rPr>
        <w:t>God’s provision for having family (Deuteronomy 25)</w:t>
      </w:r>
    </w:p>
    <w:p w14:paraId="5C0A9379" w14:textId="1CC87874" w:rsidR="007D00EB" w:rsidRDefault="007D00EB" w:rsidP="0019089A">
      <w:pPr>
        <w:pStyle w:val="ListParagraph"/>
        <w:numPr>
          <w:ilvl w:val="1"/>
          <w:numId w:val="32"/>
        </w:numPr>
        <w:spacing w:after="0" w:line="276" w:lineRule="auto"/>
        <w:rPr>
          <w:sz w:val="24"/>
        </w:rPr>
      </w:pPr>
      <w:r>
        <w:rPr>
          <w:sz w:val="24"/>
        </w:rPr>
        <w:t>___________________________________________________________</w:t>
      </w:r>
    </w:p>
    <w:p w14:paraId="2A911430" w14:textId="1AC02CE3" w:rsidR="007D00EB" w:rsidRDefault="007D00EB" w:rsidP="007D00EB">
      <w:pPr>
        <w:pStyle w:val="ListParagraph"/>
        <w:numPr>
          <w:ilvl w:val="1"/>
          <w:numId w:val="32"/>
        </w:numPr>
        <w:spacing w:after="0"/>
        <w:rPr>
          <w:sz w:val="24"/>
        </w:rPr>
      </w:pPr>
      <w:r>
        <w:rPr>
          <w:sz w:val="24"/>
        </w:rPr>
        <w:t>___________________________________________________________</w:t>
      </w:r>
    </w:p>
    <w:p w14:paraId="5986C3D3" w14:textId="51928BAD" w:rsidR="007D00EB" w:rsidRDefault="007D00EB" w:rsidP="007D00EB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God’s provision for salvation</w:t>
      </w:r>
    </w:p>
    <w:p w14:paraId="1EB2EF49" w14:textId="77777777" w:rsidR="007D00EB" w:rsidRPr="0019089A" w:rsidRDefault="007D00EB" w:rsidP="0019089A">
      <w:pPr>
        <w:spacing w:after="0" w:line="240" w:lineRule="auto"/>
        <w:rPr>
          <w:sz w:val="20"/>
        </w:rPr>
      </w:pPr>
    </w:p>
    <w:p w14:paraId="5FF651FB" w14:textId="408C0A8E" w:rsidR="007D00EB" w:rsidRDefault="007D00EB" w:rsidP="007D00EB">
      <w:pPr>
        <w:spacing w:after="0"/>
        <w:rPr>
          <w:sz w:val="24"/>
        </w:rPr>
      </w:pPr>
      <w:r>
        <w:rPr>
          <w:sz w:val="24"/>
        </w:rPr>
        <w:lastRenderedPageBreak/>
        <w:t>Who could do it?</w:t>
      </w:r>
    </w:p>
    <w:p w14:paraId="577DC90B" w14:textId="1BFD8084" w:rsidR="007D00EB" w:rsidRDefault="00F101D5" w:rsidP="0019089A">
      <w:pPr>
        <w:pStyle w:val="ListParagraph"/>
        <w:numPr>
          <w:ilvl w:val="0"/>
          <w:numId w:val="33"/>
        </w:numPr>
        <w:spacing w:after="0" w:line="360" w:lineRule="auto"/>
        <w:rPr>
          <w:sz w:val="24"/>
        </w:rPr>
      </w:pPr>
      <w:r>
        <w:rPr>
          <w:sz w:val="24"/>
        </w:rPr>
        <w:t xml:space="preserve">The redeemer had to be near </w:t>
      </w:r>
      <w:r>
        <w:rPr>
          <w:sz w:val="24"/>
          <w:u w:val="single"/>
        </w:rPr>
        <w:t>relative</w:t>
      </w:r>
      <w:r>
        <w:rPr>
          <w:sz w:val="24"/>
        </w:rPr>
        <w:t>.</w:t>
      </w:r>
    </w:p>
    <w:p w14:paraId="72CDCB1B" w14:textId="13A65DDD" w:rsidR="00F101D5" w:rsidRDefault="00F101D5" w:rsidP="0019089A">
      <w:pPr>
        <w:pStyle w:val="ListParagraph"/>
        <w:numPr>
          <w:ilvl w:val="0"/>
          <w:numId w:val="33"/>
        </w:numPr>
        <w:spacing w:after="0" w:line="360" w:lineRule="auto"/>
        <w:rPr>
          <w:sz w:val="24"/>
        </w:rPr>
      </w:pPr>
      <w:r>
        <w:rPr>
          <w:sz w:val="24"/>
        </w:rPr>
        <w:t xml:space="preserve">The redeemer had to be </w:t>
      </w:r>
      <w:r>
        <w:rPr>
          <w:sz w:val="24"/>
          <w:u w:val="single"/>
        </w:rPr>
        <w:t>willing to do the work</w:t>
      </w:r>
      <w:r>
        <w:rPr>
          <w:sz w:val="24"/>
        </w:rPr>
        <w:t>.</w:t>
      </w:r>
    </w:p>
    <w:p w14:paraId="190298A3" w14:textId="772BDD32" w:rsidR="00F101D5" w:rsidRDefault="00F101D5" w:rsidP="0019089A">
      <w:pPr>
        <w:pStyle w:val="ListParagraph"/>
        <w:numPr>
          <w:ilvl w:val="0"/>
          <w:numId w:val="33"/>
        </w:numPr>
        <w:spacing w:after="0" w:line="360" w:lineRule="auto"/>
        <w:rPr>
          <w:sz w:val="24"/>
        </w:rPr>
      </w:pPr>
      <w:r>
        <w:rPr>
          <w:sz w:val="24"/>
        </w:rPr>
        <w:t xml:space="preserve">The redeemer had to have </w:t>
      </w:r>
      <w:r>
        <w:rPr>
          <w:sz w:val="24"/>
          <w:u w:val="single"/>
        </w:rPr>
        <w:t>the ability to redeem.</w:t>
      </w:r>
    </w:p>
    <w:p w14:paraId="68D1BA7A" w14:textId="37CA7DF4" w:rsidR="00F101D5" w:rsidRDefault="00F101D5" w:rsidP="0019089A">
      <w:pPr>
        <w:pStyle w:val="ListParagraph"/>
        <w:numPr>
          <w:ilvl w:val="0"/>
          <w:numId w:val="33"/>
        </w:numPr>
        <w:spacing w:after="0" w:line="360" w:lineRule="auto"/>
        <w:rPr>
          <w:sz w:val="24"/>
        </w:rPr>
      </w:pPr>
      <w:r>
        <w:rPr>
          <w:sz w:val="24"/>
        </w:rPr>
        <w:t xml:space="preserve">The redeemer had to be </w:t>
      </w:r>
      <w:r>
        <w:rPr>
          <w:sz w:val="24"/>
          <w:u w:val="single"/>
        </w:rPr>
        <w:t>free himself</w:t>
      </w:r>
      <w:r>
        <w:rPr>
          <w:sz w:val="24"/>
        </w:rPr>
        <w:t>.</w:t>
      </w:r>
    </w:p>
    <w:p w14:paraId="14CA812E" w14:textId="7BC31A6C" w:rsidR="00F101D5" w:rsidRDefault="00F101D5" w:rsidP="00F101D5">
      <w:pPr>
        <w:pStyle w:val="ListParagraph"/>
        <w:numPr>
          <w:ilvl w:val="0"/>
          <w:numId w:val="33"/>
        </w:numPr>
        <w:spacing w:after="0"/>
        <w:rPr>
          <w:sz w:val="24"/>
        </w:rPr>
      </w:pPr>
      <w:r>
        <w:rPr>
          <w:sz w:val="24"/>
        </w:rPr>
        <w:t xml:space="preserve">The redeemer had to </w:t>
      </w:r>
      <w:r>
        <w:rPr>
          <w:sz w:val="24"/>
          <w:u w:val="single"/>
        </w:rPr>
        <w:t>pay the value of redemption</w:t>
      </w:r>
      <w:r>
        <w:rPr>
          <w:sz w:val="24"/>
        </w:rPr>
        <w:t>.</w:t>
      </w:r>
    </w:p>
    <w:p w14:paraId="674C78CC" w14:textId="77777777" w:rsidR="00F101D5" w:rsidRDefault="00F101D5" w:rsidP="00F101D5">
      <w:pPr>
        <w:spacing w:after="0"/>
        <w:rPr>
          <w:sz w:val="24"/>
        </w:rPr>
      </w:pPr>
    </w:p>
    <w:p w14:paraId="2FE5B80E" w14:textId="24825811" w:rsidR="00F101D5" w:rsidRDefault="00F101D5" w:rsidP="00F101D5">
      <w:pPr>
        <w:spacing w:after="0"/>
        <w:rPr>
          <w:sz w:val="24"/>
        </w:rPr>
      </w:pPr>
      <w:r>
        <w:rPr>
          <w:b/>
          <w:sz w:val="28"/>
        </w:rPr>
        <w:t>Boaz: A Kinsman Redeemer</w:t>
      </w:r>
    </w:p>
    <w:p w14:paraId="377943CA" w14:textId="2DEF2E97" w:rsidR="00F101D5" w:rsidRDefault="00F101D5" w:rsidP="0019089A">
      <w:pPr>
        <w:pStyle w:val="ListParagraph"/>
        <w:numPr>
          <w:ilvl w:val="0"/>
          <w:numId w:val="34"/>
        </w:numPr>
        <w:spacing w:after="0" w:line="360" w:lineRule="auto"/>
        <w:rPr>
          <w:sz w:val="24"/>
        </w:rPr>
      </w:pPr>
      <w:r>
        <w:rPr>
          <w:sz w:val="24"/>
        </w:rPr>
        <w:t>Boaz was a near</w:t>
      </w:r>
      <w:r>
        <w:rPr>
          <w:sz w:val="24"/>
          <w:u w:val="single"/>
        </w:rPr>
        <w:t xml:space="preserve"> relative</w:t>
      </w:r>
      <w:r>
        <w:rPr>
          <w:sz w:val="24"/>
        </w:rPr>
        <w:t>.</w:t>
      </w:r>
    </w:p>
    <w:p w14:paraId="7EA22841" w14:textId="7AFEE603" w:rsidR="00F101D5" w:rsidRDefault="00F101D5" w:rsidP="0019089A">
      <w:pPr>
        <w:pStyle w:val="ListParagraph"/>
        <w:numPr>
          <w:ilvl w:val="0"/>
          <w:numId w:val="34"/>
        </w:numPr>
        <w:spacing w:after="0" w:line="360" w:lineRule="auto"/>
        <w:rPr>
          <w:sz w:val="24"/>
        </w:rPr>
      </w:pPr>
      <w:r>
        <w:rPr>
          <w:sz w:val="24"/>
        </w:rPr>
        <w:t xml:space="preserve">Boaz was </w:t>
      </w:r>
      <w:r>
        <w:rPr>
          <w:sz w:val="24"/>
          <w:u w:val="single"/>
        </w:rPr>
        <w:t>willing to do the work</w:t>
      </w:r>
      <w:r>
        <w:rPr>
          <w:sz w:val="24"/>
        </w:rPr>
        <w:t>.</w:t>
      </w:r>
    </w:p>
    <w:p w14:paraId="1CEAE925" w14:textId="1A46CC9D" w:rsidR="00F101D5" w:rsidRDefault="00F101D5" w:rsidP="0019089A">
      <w:pPr>
        <w:pStyle w:val="ListParagraph"/>
        <w:numPr>
          <w:ilvl w:val="0"/>
          <w:numId w:val="34"/>
        </w:numPr>
        <w:spacing w:after="0" w:line="360" w:lineRule="auto"/>
        <w:rPr>
          <w:sz w:val="24"/>
        </w:rPr>
      </w:pPr>
      <w:r>
        <w:rPr>
          <w:sz w:val="24"/>
        </w:rPr>
        <w:t xml:space="preserve">Boaz had </w:t>
      </w:r>
      <w:r>
        <w:rPr>
          <w:sz w:val="24"/>
          <w:u w:val="single"/>
        </w:rPr>
        <w:t>the ability to redeem.</w:t>
      </w:r>
    </w:p>
    <w:p w14:paraId="292450AB" w14:textId="12B3276B" w:rsidR="00F101D5" w:rsidRDefault="00F101D5" w:rsidP="0019089A">
      <w:pPr>
        <w:pStyle w:val="ListParagraph"/>
        <w:numPr>
          <w:ilvl w:val="0"/>
          <w:numId w:val="34"/>
        </w:numPr>
        <w:spacing w:after="0" w:line="360" w:lineRule="auto"/>
        <w:rPr>
          <w:sz w:val="24"/>
        </w:rPr>
      </w:pPr>
      <w:r>
        <w:rPr>
          <w:sz w:val="24"/>
        </w:rPr>
        <w:t xml:space="preserve">Boaz was </w:t>
      </w:r>
      <w:r>
        <w:rPr>
          <w:sz w:val="24"/>
          <w:u w:val="single"/>
        </w:rPr>
        <w:t>free</w:t>
      </w:r>
      <w:r>
        <w:rPr>
          <w:sz w:val="24"/>
        </w:rPr>
        <w:t>.</w:t>
      </w:r>
    </w:p>
    <w:p w14:paraId="2AAEE5D0" w14:textId="4D741B22" w:rsidR="00F101D5" w:rsidRDefault="00F101D5" w:rsidP="00F101D5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 xml:space="preserve">Boaz </w:t>
      </w:r>
      <w:r>
        <w:rPr>
          <w:sz w:val="24"/>
          <w:u w:val="single"/>
        </w:rPr>
        <w:t>paid the full price of redemption.</w:t>
      </w:r>
    </w:p>
    <w:p w14:paraId="7A41C7DB" w14:textId="77777777" w:rsidR="00F101D5" w:rsidRDefault="00F101D5" w:rsidP="00F101D5">
      <w:pPr>
        <w:spacing w:after="0"/>
        <w:rPr>
          <w:sz w:val="24"/>
        </w:rPr>
      </w:pPr>
    </w:p>
    <w:p w14:paraId="44835B25" w14:textId="3E8F0A2C" w:rsidR="00F101D5" w:rsidRDefault="00F101D5" w:rsidP="00F101D5">
      <w:pPr>
        <w:spacing w:after="0"/>
        <w:rPr>
          <w:sz w:val="24"/>
        </w:rPr>
      </w:pPr>
      <w:r>
        <w:rPr>
          <w:b/>
          <w:sz w:val="28"/>
        </w:rPr>
        <w:t>Jesus: Our Kinsman Redeemer</w:t>
      </w:r>
    </w:p>
    <w:p w14:paraId="10861DDE" w14:textId="594A3C15" w:rsidR="00F101D5" w:rsidRDefault="00F101D5" w:rsidP="0019089A">
      <w:pPr>
        <w:pStyle w:val="ListParagraph"/>
        <w:numPr>
          <w:ilvl w:val="0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 xml:space="preserve">Jesus is a near </w:t>
      </w:r>
      <w:r>
        <w:rPr>
          <w:sz w:val="24"/>
          <w:u w:val="single"/>
        </w:rPr>
        <w:t>kinsman</w:t>
      </w:r>
      <w:r>
        <w:rPr>
          <w:sz w:val="24"/>
        </w:rPr>
        <w:t>.</w:t>
      </w:r>
    </w:p>
    <w:p w14:paraId="6CD0F1B5" w14:textId="49CFC929" w:rsidR="00F101D5" w:rsidRDefault="00F101D5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Hebrews 2:14-17</w:t>
      </w:r>
    </w:p>
    <w:p w14:paraId="4364F7D2" w14:textId="2281CD0C" w:rsidR="00F101D5" w:rsidRDefault="00F101D5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1</w:t>
      </w:r>
      <w:r w:rsidRPr="00F101D5">
        <w:rPr>
          <w:sz w:val="24"/>
          <w:vertAlign w:val="superscript"/>
        </w:rPr>
        <w:t>st</w:t>
      </w:r>
      <w:r>
        <w:rPr>
          <w:sz w:val="24"/>
        </w:rPr>
        <w:t xml:space="preserve"> Timothy 3:16</w:t>
      </w:r>
    </w:p>
    <w:p w14:paraId="3EE2EBEE" w14:textId="2658FF0C" w:rsidR="00F101D5" w:rsidRDefault="00F101D5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John 1:14</w:t>
      </w:r>
    </w:p>
    <w:p w14:paraId="4FB120F5" w14:textId="17E0CA13" w:rsidR="00F101D5" w:rsidRPr="00F101D5" w:rsidRDefault="00F101D5" w:rsidP="0019089A">
      <w:pPr>
        <w:pStyle w:val="ListParagraph"/>
        <w:numPr>
          <w:ilvl w:val="0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 xml:space="preserve">Jesus is </w:t>
      </w:r>
      <w:r>
        <w:rPr>
          <w:sz w:val="24"/>
          <w:u w:val="single"/>
        </w:rPr>
        <w:t>willing to perform the work of redemption.</w:t>
      </w:r>
    </w:p>
    <w:p w14:paraId="3F3D2FF3" w14:textId="686B4880" w:rsidR="00F101D5" w:rsidRDefault="00F101D5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John 10:18</w:t>
      </w:r>
    </w:p>
    <w:p w14:paraId="4976AA2C" w14:textId="52FE94AC" w:rsidR="00F101D5" w:rsidRDefault="00F101D5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John 15:13</w:t>
      </w:r>
    </w:p>
    <w:p w14:paraId="25B4F08E" w14:textId="7F6F7517" w:rsidR="00F101D5" w:rsidRDefault="00F101D5" w:rsidP="0019089A">
      <w:pPr>
        <w:pStyle w:val="ListParagraph"/>
        <w:numPr>
          <w:ilvl w:val="0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 xml:space="preserve">Jesus alone has the </w:t>
      </w:r>
      <w:r>
        <w:rPr>
          <w:sz w:val="24"/>
          <w:u w:val="single"/>
        </w:rPr>
        <w:t>ability to redeem</w:t>
      </w:r>
      <w:r>
        <w:rPr>
          <w:sz w:val="24"/>
        </w:rPr>
        <w:t>.</w:t>
      </w:r>
    </w:p>
    <w:p w14:paraId="0B9A6F6B" w14:textId="1CF95518" w:rsidR="00F101D5" w:rsidRDefault="0019089A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Galatians 3:10-14</w:t>
      </w:r>
    </w:p>
    <w:p w14:paraId="21999BC3" w14:textId="216CB9C3" w:rsidR="0019089A" w:rsidRDefault="0019089A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Galatians 4:4-7</w:t>
      </w:r>
    </w:p>
    <w:p w14:paraId="09CC5898" w14:textId="58674E99" w:rsidR="00F101D5" w:rsidRDefault="00F101D5" w:rsidP="0019089A">
      <w:pPr>
        <w:pStyle w:val="ListParagraph"/>
        <w:numPr>
          <w:ilvl w:val="0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 xml:space="preserve">Jesus is </w:t>
      </w:r>
      <w:r>
        <w:rPr>
          <w:sz w:val="24"/>
          <w:u w:val="single"/>
        </w:rPr>
        <w:t>free</w:t>
      </w:r>
      <w:r>
        <w:rPr>
          <w:sz w:val="24"/>
        </w:rPr>
        <w:t>.</w:t>
      </w:r>
    </w:p>
    <w:p w14:paraId="1B807800" w14:textId="3C28AECB" w:rsidR="0019089A" w:rsidRDefault="0019089A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Matthew 5:17-18</w:t>
      </w:r>
    </w:p>
    <w:p w14:paraId="47F5CF90" w14:textId="1BD334D2" w:rsidR="0019089A" w:rsidRDefault="0019089A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John 8:36</w:t>
      </w:r>
    </w:p>
    <w:p w14:paraId="11612F7B" w14:textId="5458C6D6" w:rsidR="00F101D5" w:rsidRDefault="00F101D5" w:rsidP="0019089A">
      <w:pPr>
        <w:pStyle w:val="ListParagraph"/>
        <w:numPr>
          <w:ilvl w:val="0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 xml:space="preserve">Jesus </w:t>
      </w:r>
      <w:r>
        <w:rPr>
          <w:sz w:val="24"/>
          <w:u w:val="single"/>
        </w:rPr>
        <w:t>paid the full price of redemption.</w:t>
      </w:r>
    </w:p>
    <w:p w14:paraId="109E26C5" w14:textId="32C841E1" w:rsidR="0019089A" w:rsidRDefault="0019089A" w:rsidP="0019089A">
      <w:pPr>
        <w:pStyle w:val="ListParagraph"/>
        <w:numPr>
          <w:ilvl w:val="1"/>
          <w:numId w:val="35"/>
        </w:numPr>
        <w:spacing w:after="0" w:line="360" w:lineRule="auto"/>
        <w:rPr>
          <w:sz w:val="24"/>
        </w:rPr>
      </w:pPr>
      <w:r>
        <w:rPr>
          <w:sz w:val="24"/>
        </w:rPr>
        <w:t>2</w:t>
      </w:r>
      <w:r w:rsidRPr="0019089A">
        <w:rPr>
          <w:sz w:val="24"/>
          <w:vertAlign w:val="superscript"/>
        </w:rPr>
        <w:t>nd</w:t>
      </w:r>
      <w:r>
        <w:rPr>
          <w:sz w:val="24"/>
        </w:rPr>
        <w:t xml:space="preserve"> Corinthians 5:21</w:t>
      </w:r>
    </w:p>
    <w:p w14:paraId="518DBE5B" w14:textId="5B41B95C" w:rsidR="00B13718" w:rsidRPr="0019089A" w:rsidRDefault="0019089A" w:rsidP="008314BB">
      <w:pPr>
        <w:pStyle w:val="ListParagraph"/>
        <w:numPr>
          <w:ilvl w:val="1"/>
          <w:numId w:val="35"/>
        </w:numPr>
        <w:spacing w:after="0"/>
        <w:rPr>
          <w:sz w:val="24"/>
        </w:rPr>
      </w:pPr>
      <w:r w:rsidRPr="0019089A">
        <w:rPr>
          <w:sz w:val="24"/>
        </w:rPr>
        <w:t>1</w:t>
      </w:r>
      <w:r w:rsidRPr="0019089A">
        <w:rPr>
          <w:sz w:val="24"/>
          <w:vertAlign w:val="superscript"/>
        </w:rPr>
        <w:t>st</w:t>
      </w:r>
      <w:r w:rsidRPr="0019089A">
        <w:rPr>
          <w:sz w:val="24"/>
        </w:rPr>
        <w:t xml:space="preserve"> Peter 1:17-18</w:t>
      </w:r>
      <w:bookmarkStart w:id="0" w:name="_GoBack"/>
      <w:bookmarkEnd w:id="0"/>
    </w:p>
    <w:sectPr w:rsidR="00B13718" w:rsidRPr="0019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19"/>
    <w:multiLevelType w:val="hybridMultilevel"/>
    <w:tmpl w:val="DC38C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E04"/>
    <w:multiLevelType w:val="hybridMultilevel"/>
    <w:tmpl w:val="BA44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ECE"/>
    <w:multiLevelType w:val="hybridMultilevel"/>
    <w:tmpl w:val="E500E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63B7"/>
    <w:multiLevelType w:val="hybridMultilevel"/>
    <w:tmpl w:val="AFDA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CA739F"/>
    <w:multiLevelType w:val="hybridMultilevel"/>
    <w:tmpl w:val="B9EA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733E"/>
    <w:multiLevelType w:val="hybridMultilevel"/>
    <w:tmpl w:val="CFE8A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303EBA"/>
    <w:multiLevelType w:val="hybridMultilevel"/>
    <w:tmpl w:val="68C6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65E0"/>
    <w:multiLevelType w:val="hybridMultilevel"/>
    <w:tmpl w:val="4070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A6E2B"/>
    <w:multiLevelType w:val="hybridMultilevel"/>
    <w:tmpl w:val="55A6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A0FF5"/>
    <w:multiLevelType w:val="hybridMultilevel"/>
    <w:tmpl w:val="A99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3"/>
  </w:num>
  <w:num w:numId="5">
    <w:abstractNumId w:val="20"/>
  </w:num>
  <w:num w:numId="6">
    <w:abstractNumId w:val="23"/>
  </w:num>
  <w:num w:numId="7">
    <w:abstractNumId w:val="25"/>
  </w:num>
  <w:num w:numId="8">
    <w:abstractNumId w:val="9"/>
  </w:num>
  <w:num w:numId="9">
    <w:abstractNumId w:val="15"/>
  </w:num>
  <w:num w:numId="10">
    <w:abstractNumId w:val="11"/>
  </w:num>
  <w:num w:numId="11">
    <w:abstractNumId w:val="24"/>
  </w:num>
  <w:num w:numId="12">
    <w:abstractNumId w:val="21"/>
  </w:num>
  <w:num w:numId="13">
    <w:abstractNumId w:val="18"/>
  </w:num>
  <w:num w:numId="14">
    <w:abstractNumId w:val="28"/>
  </w:num>
  <w:num w:numId="15">
    <w:abstractNumId w:val="10"/>
  </w:num>
  <w:num w:numId="16">
    <w:abstractNumId w:val="7"/>
  </w:num>
  <w:num w:numId="17">
    <w:abstractNumId w:val="27"/>
  </w:num>
  <w:num w:numId="18">
    <w:abstractNumId w:val="16"/>
  </w:num>
  <w:num w:numId="19">
    <w:abstractNumId w:val="13"/>
  </w:num>
  <w:num w:numId="20">
    <w:abstractNumId w:val="34"/>
  </w:num>
  <w:num w:numId="21">
    <w:abstractNumId w:val="32"/>
  </w:num>
  <w:num w:numId="22">
    <w:abstractNumId w:val="17"/>
  </w:num>
  <w:num w:numId="23">
    <w:abstractNumId w:val="6"/>
  </w:num>
  <w:num w:numId="24">
    <w:abstractNumId w:val="33"/>
  </w:num>
  <w:num w:numId="25">
    <w:abstractNumId w:val="1"/>
  </w:num>
  <w:num w:numId="26">
    <w:abstractNumId w:val="0"/>
  </w:num>
  <w:num w:numId="27">
    <w:abstractNumId w:val="22"/>
  </w:num>
  <w:num w:numId="28">
    <w:abstractNumId w:val="30"/>
  </w:num>
  <w:num w:numId="29">
    <w:abstractNumId w:val="31"/>
  </w:num>
  <w:num w:numId="30">
    <w:abstractNumId w:val="8"/>
  </w:num>
  <w:num w:numId="31">
    <w:abstractNumId w:val="12"/>
  </w:num>
  <w:num w:numId="32">
    <w:abstractNumId w:val="29"/>
  </w:num>
  <w:num w:numId="33">
    <w:abstractNumId w:val="5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751A"/>
    <w:rsid w:val="00156FDF"/>
    <w:rsid w:val="0019089A"/>
    <w:rsid w:val="002712C8"/>
    <w:rsid w:val="00277E1B"/>
    <w:rsid w:val="00293004"/>
    <w:rsid w:val="002C3A12"/>
    <w:rsid w:val="002C739F"/>
    <w:rsid w:val="003E3ACE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A3DBD"/>
    <w:rsid w:val="006032B0"/>
    <w:rsid w:val="006C45B4"/>
    <w:rsid w:val="00703713"/>
    <w:rsid w:val="0075257D"/>
    <w:rsid w:val="00782674"/>
    <w:rsid w:val="007D00EB"/>
    <w:rsid w:val="008017F7"/>
    <w:rsid w:val="008064C5"/>
    <w:rsid w:val="00842589"/>
    <w:rsid w:val="0089214C"/>
    <w:rsid w:val="008A464C"/>
    <w:rsid w:val="008C09DB"/>
    <w:rsid w:val="008C1A32"/>
    <w:rsid w:val="008C37AB"/>
    <w:rsid w:val="008D7CBE"/>
    <w:rsid w:val="00905D5E"/>
    <w:rsid w:val="009344FE"/>
    <w:rsid w:val="009655C6"/>
    <w:rsid w:val="009C5861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B13718"/>
    <w:rsid w:val="00B8534A"/>
    <w:rsid w:val="00BD6338"/>
    <w:rsid w:val="00C0483F"/>
    <w:rsid w:val="00C56330"/>
    <w:rsid w:val="00CA3EAF"/>
    <w:rsid w:val="00CC715C"/>
    <w:rsid w:val="00D04502"/>
    <w:rsid w:val="00D15A02"/>
    <w:rsid w:val="00D51E14"/>
    <w:rsid w:val="00D80950"/>
    <w:rsid w:val="00E1300B"/>
    <w:rsid w:val="00E26E6D"/>
    <w:rsid w:val="00E72AAD"/>
    <w:rsid w:val="00E751F6"/>
    <w:rsid w:val="00EB3582"/>
    <w:rsid w:val="00EB3732"/>
    <w:rsid w:val="00EC78B6"/>
    <w:rsid w:val="00EF4BC3"/>
    <w:rsid w:val="00F101D5"/>
    <w:rsid w:val="00F14193"/>
    <w:rsid w:val="00F364F1"/>
    <w:rsid w:val="00F91832"/>
    <w:rsid w:val="00FA4C2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hilippians+2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hilippians+2&amp;version=ESV" TargetMode="External"/><Relationship Id="rId5" Type="http://schemas.openxmlformats.org/officeDocument/2006/relationships/hyperlink" Target="https://www.biblegateway.com/passage/?search=philippians+2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2021-11-13T22:27:00Z</cp:lastPrinted>
  <dcterms:created xsi:type="dcterms:W3CDTF">2021-11-13T22:28:00Z</dcterms:created>
  <dcterms:modified xsi:type="dcterms:W3CDTF">2021-11-13T22:28:00Z</dcterms:modified>
</cp:coreProperties>
</file>