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EFE2" w14:textId="0B34CB14" w:rsidR="000571D7" w:rsidRPr="000571D7" w:rsidRDefault="007659AA" w:rsidP="000571D7">
      <w:pPr>
        <w:pStyle w:val="IntenseQuote"/>
        <w:spacing w:before="0" w:after="0"/>
        <w:rPr>
          <w:sz w:val="44"/>
        </w:rPr>
      </w:pPr>
      <w:r>
        <w:rPr>
          <w:sz w:val="44"/>
        </w:rPr>
        <w:t xml:space="preserve">The Story: Chapter </w:t>
      </w:r>
      <w:r w:rsidR="00A96D11">
        <w:rPr>
          <w:sz w:val="44"/>
        </w:rPr>
        <w:t>Twenty</w:t>
      </w:r>
      <w:r w:rsidR="00845E53">
        <w:rPr>
          <w:sz w:val="44"/>
        </w:rPr>
        <w:t>-Eight</w:t>
      </w:r>
    </w:p>
    <w:p w14:paraId="7A21AF94" w14:textId="56F982CC" w:rsidR="000571D7" w:rsidRPr="00DC4CF2" w:rsidRDefault="00845E53" w:rsidP="000571D7">
      <w:pPr>
        <w:pStyle w:val="IntenseQuote"/>
        <w:spacing w:before="0" w:after="0"/>
        <w:rPr>
          <w:smallCaps/>
          <w:sz w:val="36"/>
        </w:rPr>
      </w:pPr>
      <w:r>
        <w:rPr>
          <w:sz w:val="36"/>
        </w:rPr>
        <w:t>New Beginnings</w:t>
      </w:r>
    </w:p>
    <w:p w14:paraId="71E69B01" w14:textId="77777777" w:rsidR="005B4426" w:rsidRPr="005B4426" w:rsidRDefault="005B4426" w:rsidP="005B4426"/>
    <w:p w14:paraId="5655A8D7" w14:textId="76349925" w:rsidR="00A66C25" w:rsidRDefault="00845E53" w:rsidP="00705697">
      <w:pPr>
        <w:pStyle w:val="NormalWeb"/>
        <w:shd w:val="clear" w:color="auto" w:fill="FFFFFF"/>
        <w:rPr>
          <w:rFonts w:asciiTheme="minorHAnsi" w:hAnsiTheme="minorHAnsi" w:cstheme="minorHAnsi"/>
          <w:color w:val="000000"/>
          <w:shd w:val="clear" w:color="auto" w:fill="FFFFFF"/>
        </w:rPr>
      </w:pPr>
      <w:r w:rsidRPr="00845E53">
        <w:rPr>
          <w:rStyle w:val="woj"/>
          <w:rFonts w:asciiTheme="minorHAnsi" w:hAnsiTheme="minorHAnsi" w:cstheme="minorHAnsi"/>
          <w:i/>
          <w:color w:val="000000"/>
          <w:sz w:val="26"/>
          <w:szCs w:val="26"/>
          <w:shd w:val="clear" w:color="auto" w:fill="FFFFFF"/>
        </w:rPr>
        <w:t>“Truly, truly, I say to you, whoever believes in me will also do the works that I do; and greater works than these will he do, because I am going to the Father.</w:t>
      </w:r>
      <w:r w:rsidRPr="00845E53">
        <w:rPr>
          <w:rFonts w:asciiTheme="minorHAnsi" w:hAnsiTheme="minorHAnsi" w:cstheme="minorHAnsi"/>
          <w:i/>
          <w:color w:val="000000"/>
          <w:sz w:val="26"/>
          <w:szCs w:val="26"/>
          <w:shd w:val="clear" w:color="auto" w:fill="FFFFFF"/>
        </w:rPr>
        <w:t> </w:t>
      </w:r>
      <w:r w:rsidRPr="00845E53">
        <w:rPr>
          <w:rStyle w:val="woj"/>
          <w:rFonts w:asciiTheme="minorHAnsi" w:hAnsiTheme="minorHAnsi" w:cstheme="minorHAnsi"/>
          <w:b/>
          <w:bCs/>
          <w:i/>
          <w:color w:val="000000"/>
          <w:sz w:val="26"/>
          <w:szCs w:val="26"/>
          <w:shd w:val="clear" w:color="auto" w:fill="FFFFFF"/>
          <w:vertAlign w:val="superscript"/>
        </w:rPr>
        <w:t>13 </w:t>
      </w:r>
      <w:r w:rsidRPr="00845E53">
        <w:rPr>
          <w:rStyle w:val="woj"/>
          <w:rFonts w:asciiTheme="minorHAnsi" w:hAnsiTheme="minorHAnsi" w:cstheme="minorHAnsi"/>
          <w:i/>
          <w:color w:val="000000"/>
          <w:sz w:val="26"/>
          <w:szCs w:val="26"/>
          <w:shd w:val="clear" w:color="auto" w:fill="FFFFFF"/>
        </w:rPr>
        <w:t>Whatever you ask in my name, this I will do, that the Father may be glorified in the Son.</w:t>
      </w:r>
      <w:r w:rsidRPr="00845E53">
        <w:rPr>
          <w:rFonts w:asciiTheme="minorHAnsi" w:hAnsiTheme="minorHAnsi" w:cstheme="minorHAnsi"/>
          <w:i/>
          <w:color w:val="000000"/>
          <w:sz w:val="26"/>
          <w:szCs w:val="26"/>
          <w:shd w:val="clear" w:color="auto" w:fill="FFFFFF"/>
        </w:rPr>
        <w:t> </w:t>
      </w:r>
      <w:r w:rsidRPr="00845E53">
        <w:rPr>
          <w:rStyle w:val="woj"/>
          <w:rFonts w:asciiTheme="minorHAnsi" w:hAnsiTheme="minorHAnsi" w:cstheme="minorHAnsi"/>
          <w:b/>
          <w:bCs/>
          <w:i/>
          <w:color w:val="000000"/>
          <w:sz w:val="26"/>
          <w:szCs w:val="26"/>
          <w:shd w:val="clear" w:color="auto" w:fill="FFFFFF"/>
          <w:vertAlign w:val="superscript"/>
        </w:rPr>
        <w:t>14 </w:t>
      </w:r>
      <w:r w:rsidRPr="00845E53">
        <w:rPr>
          <w:rStyle w:val="woj"/>
          <w:rFonts w:asciiTheme="minorHAnsi" w:hAnsiTheme="minorHAnsi" w:cstheme="minorHAnsi"/>
          <w:i/>
          <w:color w:val="000000"/>
          <w:sz w:val="26"/>
          <w:szCs w:val="26"/>
          <w:shd w:val="clear" w:color="auto" w:fill="FFFFFF"/>
        </w:rPr>
        <w:t>If you ask me</w:t>
      </w:r>
      <w:r w:rsidRPr="00845E53">
        <w:rPr>
          <w:rStyle w:val="woj"/>
          <w:rFonts w:asciiTheme="minorHAnsi" w:hAnsiTheme="minorHAnsi" w:cstheme="minorHAnsi"/>
          <w:i/>
          <w:color w:val="000000"/>
          <w:sz w:val="26"/>
          <w:szCs w:val="26"/>
          <w:shd w:val="clear" w:color="auto" w:fill="FFFFFF"/>
          <w:vertAlign w:val="superscript"/>
        </w:rPr>
        <w:t>[</w:t>
      </w:r>
      <w:hyperlink r:id="rId5" w:anchor="fen-ESV-26671e" w:tooltip="See footnote e" w:history="1">
        <w:r w:rsidRPr="00845E53">
          <w:rPr>
            <w:rStyle w:val="Hyperlink"/>
            <w:rFonts w:asciiTheme="minorHAnsi" w:hAnsiTheme="minorHAnsi" w:cstheme="minorHAnsi"/>
            <w:i/>
            <w:color w:val="4A4A4A"/>
            <w:sz w:val="26"/>
            <w:szCs w:val="26"/>
            <w:vertAlign w:val="superscript"/>
          </w:rPr>
          <w:t>e</w:t>
        </w:r>
      </w:hyperlink>
      <w:r w:rsidRPr="00845E53">
        <w:rPr>
          <w:rStyle w:val="woj"/>
          <w:rFonts w:asciiTheme="minorHAnsi" w:hAnsiTheme="minorHAnsi" w:cstheme="minorHAnsi"/>
          <w:i/>
          <w:color w:val="000000"/>
          <w:sz w:val="26"/>
          <w:szCs w:val="26"/>
          <w:shd w:val="clear" w:color="auto" w:fill="FFFFFF"/>
          <w:vertAlign w:val="superscript"/>
        </w:rPr>
        <w:t>]</w:t>
      </w:r>
      <w:r w:rsidRPr="00845E53">
        <w:rPr>
          <w:rStyle w:val="woj"/>
          <w:rFonts w:asciiTheme="minorHAnsi" w:hAnsiTheme="minorHAnsi" w:cstheme="minorHAnsi"/>
          <w:i/>
          <w:color w:val="000000"/>
          <w:sz w:val="26"/>
          <w:szCs w:val="26"/>
          <w:shd w:val="clear" w:color="auto" w:fill="FFFFFF"/>
        </w:rPr>
        <w:t> anything in my name, I will do it.</w:t>
      </w:r>
      <w:r w:rsidRPr="00845E53">
        <w:rPr>
          <w:rStyle w:val="woj"/>
          <w:rFonts w:asciiTheme="minorHAnsi" w:hAnsiTheme="minorHAnsi" w:cstheme="minorHAnsi"/>
          <w:i/>
          <w:color w:val="000000"/>
          <w:sz w:val="26"/>
          <w:szCs w:val="26"/>
          <w:shd w:val="clear" w:color="auto" w:fill="FFFFFF"/>
        </w:rPr>
        <w:t>”</w:t>
      </w:r>
      <w:r w:rsidR="000209BA" w:rsidRPr="00845E53">
        <w:rPr>
          <w:rFonts w:asciiTheme="minorHAnsi" w:hAnsiTheme="minorHAnsi" w:cstheme="minorHAnsi"/>
          <w:i/>
          <w:color w:val="000000"/>
          <w:sz w:val="26"/>
          <w:szCs w:val="26"/>
          <w:shd w:val="clear" w:color="auto" w:fill="FFFFFF"/>
        </w:rPr>
        <w:tab/>
      </w:r>
      <w:r w:rsidR="000209BA">
        <w:rPr>
          <w:rFonts w:cstheme="minorHAnsi"/>
          <w:color w:val="000000"/>
          <w:shd w:val="clear" w:color="auto" w:fill="FFFFFF"/>
        </w:rPr>
        <w:tab/>
      </w:r>
      <w:r w:rsidR="000209BA">
        <w:rPr>
          <w:rFonts w:cstheme="minorHAnsi"/>
          <w:color w:val="000000"/>
          <w:shd w:val="clear" w:color="auto" w:fill="FFFFFF"/>
        </w:rPr>
        <w:tab/>
      </w:r>
      <w:r w:rsidR="000209BA">
        <w:rPr>
          <w:rFonts w:cstheme="minorHAnsi"/>
          <w:color w:val="000000"/>
          <w:shd w:val="clear" w:color="auto" w:fill="FFFFFF"/>
        </w:rPr>
        <w:tab/>
      </w:r>
      <w:r w:rsidR="000209BA">
        <w:rPr>
          <w:rFonts w:cstheme="minorHAnsi"/>
          <w:color w:val="000000"/>
          <w:shd w:val="clear" w:color="auto" w:fill="FFFFFF"/>
        </w:rPr>
        <w:tab/>
      </w:r>
      <w:r>
        <w:rPr>
          <w:rFonts w:asciiTheme="minorHAnsi" w:hAnsiTheme="minorHAnsi" w:cstheme="minorHAnsi"/>
          <w:color w:val="000000"/>
          <w:shd w:val="clear" w:color="auto" w:fill="FFFFFF"/>
        </w:rPr>
        <w:t>(John 14:12-14</w:t>
      </w:r>
      <w:r w:rsidR="008B723A" w:rsidRPr="000209BA">
        <w:rPr>
          <w:rFonts w:asciiTheme="minorHAnsi" w:hAnsiTheme="minorHAnsi" w:cstheme="minorHAnsi"/>
          <w:color w:val="000000"/>
          <w:shd w:val="clear" w:color="auto" w:fill="FFFFFF"/>
        </w:rPr>
        <w:t>)</w:t>
      </w:r>
      <w:r w:rsidR="00A66C25" w:rsidRPr="000209BA">
        <w:rPr>
          <w:rFonts w:asciiTheme="minorHAnsi" w:hAnsiTheme="minorHAnsi" w:cstheme="minorHAnsi"/>
          <w:color w:val="000000"/>
          <w:shd w:val="clear" w:color="auto" w:fill="FFFFFF"/>
        </w:rPr>
        <w:tab/>
      </w:r>
    </w:p>
    <w:p w14:paraId="22855124" w14:textId="77777777" w:rsidR="0050380B" w:rsidRPr="00A66C25" w:rsidRDefault="0050380B" w:rsidP="00705697">
      <w:pPr>
        <w:pStyle w:val="NormalWeb"/>
        <w:shd w:val="clear" w:color="auto" w:fill="FFFFFF"/>
        <w:rPr>
          <w:rFonts w:cstheme="minorHAnsi"/>
          <w:color w:val="000000"/>
          <w:shd w:val="clear" w:color="auto" w:fill="FFFFFF"/>
        </w:rPr>
      </w:pPr>
    </w:p>
    <w:p w14:paraId="021CDE4B" w14:textId="7667D7CF" w:rsidR="00BD14AF" w:rsidRDefault="00845E53" w:rsidP="005A6F42">
      <w:pPr>
        <w:spacing w:after="0" w:line="240" w:lineRule="auto"/>
        <w:rPr>
          <w:rFonts w:cstheme="minorHAnsi"/>
          <w:color w:val="000000"/>
          <w:sz w:val="28"/>
          <w:szCs w:val="28"/>
          <w:shd w:val="clear" w:color="auto" w:fill="FFFFFF"/>
        </w:rPr>
      </w:pPr>
      <w:r>
        <w:rPr>
          <w:rFonts w:cstheme="minorHAnsi"/>
          <w:b/>
          <w:color w:val="000000"/>
          <w:sz w:val="40"/>
          <w:shd w:val="clear" w:color="auto" w:fill="FFFFFF"/>
        </w:rPr>
        <w:t>The Acts of Jesus and the Holy Spirit</w:t>
      </w:r>
      <w:r w:rsidR="008B723A">
        <w:rPr>
          <w:rFonts w:cstheme="minorHAnsi"/>
          <w:b/>
          <w:color w:val="000000"/>
          <w:sz w:val="40"/>
          <w:shd w:val="clear" w:color="auto" w:fill="FFFFFF"/>
        </w:rPr>
        <w:t>:</w:t>
      </w:r>
      <w:r w:rsidR="00CA6994">
        <w:rPr>
          <w:rFonts w:cstheme="minorHAnsi"/>
          <w:b/>
          <w:color w:val="000000"/>
          <w:sz w:val="40"/>
          <w:shd w:val="clear" w:color="auto" w:fill="FFFFFF"/>
        </w:rPr>
        <w:t xml:space="preserve"> </w:t>
      </w:r>
    </w:p>
    <w:p w14:paraId="4D2BDDB9" w14:textId="3B5EE5A7" w:rsidR="00845E53" w:rsidRDefault="00845E53" w:rsidP="005A6F42">
      <w:pPr>
        <w:spacing w:after="0" w:line="240" w:lineRule="auto"/>
        <w:rPr>
          <w:rFonts w:cstheme="minorHAnsi"/>
          <w:color w:val="000000"/>
          <w:sz w:val="28"/>
          <w:szCs w:val="28"/>
          <w:shd w:val="clear" w:color="auto" w:fill="FFFFFF"/>
        </w:rPr>
      </w:pPr>
      <w:r w:rsidRPr="0050380B">
        <w:rPr>
          <w:rFonts w:cstheme="minorHAnsi"/>
          <w:b/>
          <w:color w:val="000000"/>
          <w:sz w:val="48"/>
          <w:szCs w:val="28"/>
          <w:u w:val="single"/>
          <w:shd w:val="clear" w:color="auto" w:fill="FFFFFF"/>
        </w:rPr>
        <w:t>F</w:t>
      </w:r>
      <w:r>
        <w:rPr>
          <w:rFonts w:cstheme="minorHAnsi"/>
          <w:color w:val="000000"/>
          <w:sz w:val="28"/>
          <w:szCs w:val="28"/>
          <w:shd w:val="clear" w:color="auto" w:fill="FFFFFF"/>
        </w:rPr>
        <w:t xml:space="preserve">or you: </w:t>
      </w:r>
    </w:p>
    <w:p w14:paraId="6593F4BC" w14:textId="485F23F4" w:rsidR="00845E53" w:rsidRDefault="0050380B" w:rsidP="005A6F42">
      <w:pPr>
        <w:spacing w:after="0" w:line="240" w:lineRule="auto"/>
        <w:rPr>
          <w:rStyle w:val="woj"/>
          <w:rFonts w:cstheme="minorHAnsi"/>
          <w:color w:val="000000"/>
          <w:sz w:val="28"/>
          <w:szCs w:val="28"/>
          <w:shd w:val="clear" w:color="auto" w:fill="FFFFFF"/>
        </w:rPr>
      </w:pPr>
      <w:r w:rsidRPr="0050380B">
        <w:rPr>
          <w:rStyle w:val="text"/>
          <w:rFonts w:cstheme="minorHAnsi"/>
          <w:b/>
          <w:bCs/>
          <w:i/>
          <w:color w:val="000000"/>
          <w:sz w:val="28"/>
          <w:szCs w:val="28"/>
          <w:shd w:val="clear" w:color="auto" w:fill="FFFFFF"/>
          <w:vertAlign w:val="superscript"/>
        </w:rPr>
        <w:t>4 </w:t>
      </w:r>
      <w:r w:rsidRPr="0050380B">
        <w:rPr>
          <w:rStyle w:val="text"/>
          <w:rFonts w:cstheme="minorHAnsi"/>
          <w:i/>
          <w:color w:val="000000"/>
          <w:sz w:val="28"/>
          <w:szCs w:val="28"/>
          <w:shd w:val="clear" w:color="auto" w:fill="FFFFFF"/>
        </w:rPr>
        <w:t>And while staying</w:t>
      </w:r>
      <w:r w:rsidRPr="0050380B">
        <w:rPr>
          <w:rStyle w:val="text"/>
          <w:rFonts w:cstheme="minorHAnsi"/>
          <w:i/>
          <w:color w:val="000000"/>
          <w:sz w:val="28"/>
          <w:szCs w:val="28"/>
          <w:shd w:val="clear" w:color="auto" w:fill="FFFFFF"/>
          <w:vertAlign w:val="superscript"/>
        </w:rPr>
        <w:t>[</w:t>
      </w:r>
      <w:hyperlink r:id="rId6" w:anchor="fen-ESV-26916a" w:tooltip="See footnote a" w:history="1">
        <w:r w:rsidRPr="0050380B">
          <w:rPr>
            <w:rStyle w:val="Hyperlink"/>
            <w:rFonts w:cstheme="minorHAnsi"/>
            <w:i/>
            <w:color w:val="4A4A4A"/>
            <w:sz w:val="28"/>
            <w:szCs w:val="28"/>
            <w:vertAlign w:val="superscript"/>
          </w:rPr>
          <w:t>a</w:t>
        </w:r>
      </w:hyperlink>
      <w:r w:rsidRPr="0050380B">
        <w:rPr>
          <w:rStyle w:val="text"/>
          <w:rFonts w:cstheme="minorHAnsi"/>
          <w:i/>
          <w:color w:val="000000"/>
          <w:sz w:val="28"/>
          <w:szCs w:val="28"/>
          <w:shd w:val="clear" w:color="auto" w:fill="FFFFFF"/>
          <w:vertAlign w:val="superscript"/>
        </w:rPr>
        <w:t>]</w:t>
      </w:r>
      <w:r w:rsidRPr="0050380B">
        <w:rPr>
          <w:rStyle w:val="text"/>
          <w:rFonts w:cstheme="minorHAnsi"/>
          <w:i/>
          <w:color w:val="000000"/>
          <w:sz w:val="28"/>
          <w:szCs w:val="28"/>
          <w:shd w:val="clear" w:color="auto" w:fill="FFFFFF"/>
        </w:rPr>
        <w:t> with them he ordered them not to depart from Jerusalem, but to wait for the promise of the Father, which, he said, </w:t>
      </w:r>
      <w:r w:rsidRPr="0050380B">
        <w:rPr>
          <w:rStyle w:val="woj"/>
          <w:rFonts w:cstheme="minorHAnsi"/>
          <w:i/>
          <w:color w:val="000000"/>
          <w:sz w:val="28"/>
          <w:szCs w:val="28"/>
          <w:shd w:val="clear" w:color="auto" w:fill="FFFFFF"/>
        </w:rPr>
        <w:t>“you heard from me;</w:t>
      </w:r>
      <w:r w:rsidRPr="0050380B">
        <w:rPr>
          <w:rFonts w:cstheme="minorHAnsi"/>
          <w:i/>
          <w:color w:val="000000"/>
          <w:sz w:val="28"/>
          <w:szCs w:val="28"/>
          <w:shd w:val="clear" w:color="auto" w:fill="FFFFFF"/>
        </w:rPr>
        <w:t> </w:t>
      </w:r>
      <w:r w:rsidRPr="0050380B">
        <w:rPr>
          <w:rStyle w:val="woj"/>
          <w:rFonts w:cstheme="minorHAnsi"/>
          <w:b/>
          <w:bCs/>
          <w:i/>
          <w:color w:val="000000"/>
          <w:sz w:val="28"/>
          <w:szCs w:val="28"/>
          <w:shd w:val="clear" w:color="auto" w:fill="FFFFFF"/>
          <w:vertAlign w:val="superscript"/>
        </w:rPr>
        <w:t>5 </w:t>
      </w:r>
      <w:r w:rsidRPr="0050380B">
        <w:rPr>
          <w:rStyle w:val="woj"/>
          <w:rFonts w:cstheme="minorHAnsi"/>
          <w:i/>
          <w:color w:val="000000"/>
          <w:sz w:val="28"/>
          <w:szCs w:val="28"/>
          <w:shd w:val="clear" w:color="auto" w:fill="FFFFFF"/>
        </w:rPr>
        <w:t>for John baptized with water, but you will be baptized with</w:t>
      </w:r>
      <w:r w:rsidRPr="0050380B">
        <w:rPr>
          <w:rStyle w:val="woj"/>
          <w:rFonts w:cstheme="minorHAnsi"/>
          <w:i/>
          <w:color w:val="000000"/>
          <w:sz w:val="28"/>
          <w:szCs w:val="28"/>
          <w:shd w:val="clear" w:color="auto" w:fill="FFFFFF"/>
          <w:vertAlign w:val="superscript"/>
        </w:rPr>
        <w:t>[</w:t>
      </w:r>
      <w:hyperlink r:id="rId7" w:anchor="fen-ESV-26917b" w:tooltip="See footnote b" w:history="1">
        <w:r w:rsidRPr="0050380B">
          <w:rPr>
            <w:rStyle w:val="Hyperlink"/>
            <w:rFonts w:cstheme="minorHAnsi"/>
            <w:i/>
            <w:color w:val="4A4A4A"/>
            <w:sz w:val="28"/>
            <w:szCs w:val="28"/>
            <w:vertAlign w:val="superscript"/>
          </w:rPr>
          <w:t>b</w:t>
        </w:r>
      </w:hyperlink>
      <w:r w:rsidRPr="0050380B">
        <w:rPr>
          <w:rStyle w:val="woj"/>
          <w:rFonts w:cstheme="minorHAnsi"/>
          <w:i/>
          <w:color w:val="000000"/>
          <w:sz w:val="28"/>
          <w:szCs w:val="28"/>
          <w:shd w:val="clear" w:color="auto" w:fill="FFFFFF"/>
          <w:vertAlign w:val="superscript"/>
        </w:rPr>
        <w:t>]</w:t>
      </w:r>
      <w:r w:rsidRPr="0050380B">
        <w:rPr>
          <w:rStyle w:val="woj"/>
          <w:rFonts w:cstheme="minorHAnsi"/>
          <w:i/>
          <w:color w:val="000000"/>
          <w:sz w:val="28"/>
          <w:szCs w:val="28"/>
          <w:shd w:val="clear" w:color="auto" w:fill="FFFFFF"/>
        </w:rPr>
        <w:t> the Holy Spirit not many days from now.”</w:t>
      </w:r>
      <w:r>
        <w:rPr>
          <w:rStyle w:val="woj"/>
          <w:rFonts w:cstheme="minorHAnsi"/>
          <w:color w:val="000000"/>
          <w:sz w:val="28"/>
          <w:szCs w:val="28"/>
          <w:shd w:val="clear" w:color="auto" w:fill="FFFFFF"/>
        </w:rPr>
        <w:tab/>
      </w:r>
      <w:r>
        <w:rPr>
          <w:rStyle w:val="woj"/>
          <w:rFonts w:cstheme="minorHAnsi"/>
          <w:color w:val="000000"/>
          <w:sz w:val="28"/>
          <w:szCs w:val="28"/>
          <w:shd w:val="clear" w:color="auto" w:fill="FFFFFF"/>
        </w:rPr>
        <w:tab/>
      </w:r>
      <w:r>
        <w:rPr>
          <w:rStyle w:val="woj"/>
          <w:rFonts w:cstheme="minorHAnsi"/>
          <w:color w:val="000000"/>
          <w:sz w:val="28"/>
          <w:szCs w:val="28"/>
          <w:shd w:val="clear" w:color="auto" w:fill="FFFFFF"/>
        </w:rPr>
        <w:tab/>
      </w:r>
      <w:r>
        <w:rPr>
          <w:rStyle w:val="woj"/>
          <w:rFonts w:cstheme="minorHAnsi"/>
          <w:color w:val="000000"/>
          <w:sz w:val="28"/>
          <w:szCs w:val="28"/>
          <w:shd w:val="clear" w:color="auto" w:fill="FFFFFF"/>
        </w:rPr>
        <w:tab/>
      </w:r>
      <w:r>
        <w:rPr>
          <w:rStyle w:val="woj"/>
          <w:rFonts w:cstheme="minorHAnsi"/>
          <w:color w:val="000000"/>
          <w:sz w:val="28"/>
          <w:szCs w:val="28"/>
          <w:shd w:val="clear" w:color="auto" w:fill="FFFFFF"/>
        </w:rPr>
        <w:tab/>
      </w:r>
      <w:r>
        <w:rPr>
          <w:rStyle w:val="woj"/>
          <w:rFonts w:cstheme="minorHAnsi"/>
          <w:color w:val="000000"/>
          <w:sz w:val="28"/>
          <w:szCs w:val="28"/>
          <w:shd w:val="clear" w:color="auto" w:fill="FFFFFF"/>
        </w:rPr>
        <w:tab/>
        <w:t>(Acts 1:4-5)</w:t>
      </w:r>
    </w:p>
    <w:p w14:paraId="04F33018" w14:textId="77777777" w:rsidR="0050380B" w:rsidRDefault="0050380B" w:rsidP="005A6F42">
      <w:pPr>
        <w:spacing w:after="0" w:line="240" w:lineRule="auto"/>
        <w:rPr>
          <w:rStyle w:val="woj"/>
          <w:rFonts w:cstheme="minorHAnsi"/>
          <w:color w:val="000000"/>
          <w:sz w:val="28"/>
          <w:szCs w:val="28"/>
          <w:shd w:val="clear" w:color="auto" w:fill="FFFFFF"/>
        </w:rPr>
      </w:pPr>
    </w:p>
    <w:p w14:paraId="0088C424" w14:textId="77777777" w:rsidR="0050380B" w:rsidRDefault="0050380B" w:rsidP="005A6F42">
      <w:pPr>
        <w:spacing w:after="0" w:line="240" w:lineRule="auto"/>
        <w:rPr>
          <w:rFonts w:cstheme="minorHAnsi"/>
          <w:color w:val="000000"/>
          <w:sz w:val="28"/>
          <w:szCs w:val="28"/>
          <w:shd w:val="clear" w:color="auto" w:fill="FFFFFF"/>
        </w:rPr>
      </w:pPr>
    </w:p>
    <w:p w14:paraId="187076BB" w14:textId="77777777" w:rsidR="0050380B" w:rsidRDefault="0050380B" w:rsidP="005A6F42">
      <w:pPr>
        <w:spacing w:after="0" w:line="240" w:lineRule="auto"/>
        <w:rPr>
          <w:rFonts w:cstheme="minorHAnsi"/>
          <w:color w:val="000000"/>
          <w:sz w:val="28"/>
          <w:szCs w:val="28"/>
          <w:shd w:val="clear" w:color="auto" w:fill="FFFFFF"/>
        </w:rPr>
      </w:pPr>
    </w:p>
    <w:p w14:paraId="6F8690DE" w14:textId="77777777" w:rsidR="0050380B" w:rsidRPr="0050380B" w:rsidRDefault="0050380B" w:rsidP="005A6F42">
      <w:pPr>
        <w:spacing w:after="0" w:line="240" w:lineRule="auto"/>
        <w:rPr>
          <w:rFonts w:cstheme="minorHAnsi"/>
          <w:color w:val="000000"/>
          <w:sz w:val="28"/>
          <w:szCs w:val="28"/>
          <w:shd w:val="clear" w:color="auto" w:fill="FFFFFF"/>
        </w:rPr>
      </w:pPr>
    </w:p>
    <w:p w14:paraId="72B8ECBC" w14:textId="1939D4FC" w:rsidR="00845E53" w:rsidRDefault="00845E53" w:rsidP="005A6F42">
      <w:pPr>
        <w:spacing w:after="0" w:line="240" w:lineRule="auto"/>
        <w:rPr>
          <w:rFonts w:cstheme="minorHAnsi"/>
          <w:color w:val="000000"/>
          <w:sz w:val="28"/>
          <w:szCs w:val="28"/>
          <w:shd w:val="clear" w:color="auto" w:fill="FFFFFF"/>
        </w:rPr>
      </w:pPr>
      <w:r w:rsidRPr="0050380B">
        <w:rPr>
          <w:rFonts w:cstheme="minorHAnsi"/>
          <w:b/>
          <w:color w:val="000000"/>
          <w:sz w:val="48"/>
          <w:szCs w:val="28"/>
          <w:u w:val="single"/>
          <w:shd w:val="clear" w:color="auto" w:fill="FFFFFF"/>
        </w:rPr>
        <w:t>I</w:t>
      </w:r>
      <w:r>
        <w:rPr>
          <w:rFonts w:cstheme="minorHAnsi"/>
          <w:color w:val="000000"/>
          <w:sz w:val="28"/>
          <w:szCs w:val="28"/>
          <w:shd w:val="clear" w:color="auto" w:fill="FFFFFF"/>
        </w:rPr>
        <w:t>n you:</w:t>
      </w:r>
    </w:p>
    <w:p w14:paraId="19D94E21" w14:textId="7CA13FA5" w:rsidR="0050380B" w:rsidRPr="0050380B" w:rsidRDefault="0050380B" w:rsidP="005A6F42">
      <w:pPr>
        <w:spacing w:after="0" w:line="240" w:lineRule="auto"/>
        <w:rPr>
          <w:rFonts w:cstheme="minorHAnsi"/>
          <w:color w:val="000000"/>
          <w:sz w:val="36"/>
          <w:szCs w:val="28"/>
          <w:shd w:val="clear" w:color="auto" w:fill="FFFFFF"/>
        </w:rPr>
      </w:pPr>
      <w:r w:rsidRPr="0050380B">
        <w:rPr>
          <w:rFonts w:cstheme="minorHAnsi"/>
          <w:b/>
          <w:bCs/>
          <w:i/>
          <w:color w:val="000000"/>
          <w:sz w:val="28"/>
          <w:shd w:val="clear" w:color="auto" w:fill="FFFFFF"/>
          <w:vertAlign w:val="superscript"/>
        </w:rPr>
        <w:t>8 </w:t>
      </w:r>
      <w:r w:rsidRPr="0050380B">
        <w:rPr>
          <w:rFonts w:cstheme="minorHAnsi"/>
          <w:i/>
          <w:color w:val="000000"/>
          <w:sz w:val="28"/>
          <w:shd w:val="clear" w:color="auto" w:fill="FFFFFF"/>
        </w:rPr>
        <w:t>But you will receive power when the Holy Spirit has come upon you, and you will be my witnesses in Jerusalem and in all Judea and Samaria, and to the end of the earth.”</w:t>
      </w:r>
      <w:r>
        <w:rPr>
          <w:rFonts w:cstheme="minorHAnsi"/>
          <w:color w:val="000000"/>
          <w:sz w:val="28"/>
          <w:shd w:val="clear" w:color="auto" w:fill="FFFFFF"/>
        </w:rPr>
        <w:tab/>
      </w:r>
      <w:r>
        <w:rPr>
          <w:rFonts w:cstheme="minorHAnsi"/>
          <w:color w:val="000000"/>
          <w:sz w:val="28"/>
          <w:shd w:val="clear" w:color="auto" w:fill="FFFFFF"/>
        </w:rPr>
        <w:tab/>
      </w:r>
      <w:r>
        <w:rPr>
          <w:rFonts w:cstheme="minorHAnsi"/>
          <w:color w:val="000000"/>
          <w:sz w:val="28"/>
          <w:shd w:val="clear" w:color="auto" w:fill="FFFFFF"/>
        </w:rPr>
        <w:tab/>
      </w:r>
      <w:r>
        <w:rPr>
          <w:rFonts w:cstheme="minorHAnsi"/>
          <w:color w:val="000000"/>
          <w:sz w:val="28"/>
          <w:shd w:val="clear" w:color="auto" w:fill="FFFFFF"/>
        </w:rPr>
        <w:tab/>
      </w:r>
      <w:r>
        <w:rPr>
          <w:rFonts w:cstheme="minorHAnsi"/>
          <w:color w:val="000000"/>
          <w:sz w:val="28"/>
          <w:shd w:val="clear" w:color="auto" w:fill="FFFFFF"/>
        </w:rPr>
        <w:tab/>
      </w:r>
      <w:r>
        <w:rPr>
          <w:rFonts w:cstheme="minorHAnsi"/>
          <w:color w:val="000000"/>
          <w:sz w:val="28"/>
          <w:shd w:val="clear" w:color="auto" w:fill="FFFFFF"/>
        </w:rPr>
        <w:tab/>
      </w:r>
      <w:r>
        <w:rPr>
          <w:rFonts w:cstheme="minorHAnsi"/>
          <w:color w:val="000000"/>
          <w:sz w:val="28"/>
          <w:shd w:val="clear" w:color="auto" w:fill="FFFFFF"/>
        </w:rPr>
        <w:tab/>
      </w:r>
      <w:r>
        <w:rPr>
          <w:rFonts w:cstheme="minorHAnsi"/>
          <w:color w:val="000000"/>
          <w:sz w:val="28"/>
          <w:shd w:val="clear" w:color="auto" w:fill="FFFFFF"/>
        </w:rPr>
        <w:tab/>
      </w:r>
      <w:r>
        <w:rPr>
          <w:rFonts w:cstheme="minorHAnsi"/>
          <w:color w:val="000000"/>
          <w:sz w:val="28"/>
          <w:shd w:val="clear" w:color="auto" w:fill="FFFFFF"/>
        </w:rPr>
        <w:tab/>
        <w:t>(Acts 1:8)</w:t>
      </w:r>
    </w:p>
    <w:p w14:paraId="4097128B" w14:textId="77777777" w:rsidR="0050380B" w:rsidRDefault="0050380B" w:rsidP="005A6F42">
      <w:pPr>
        <w:spacing w:after="0" w:line="240" w:lineRule="auto"/>
        <w:rPr>
          <w:rFonts w:cstheme="minorHAnsi"/>
          <w:color w:val="000000"/>
          <w:sz w:val="28"/>
          <w:szCs w:val="28"/>
          <w:shd w:val="clear" w:color="auto" w:fill="FFFFFF"/>
        </w:rPr>
      </w:pPr>
    </w:p>
    <w:p w14:paraId="7EAF3991" w14:textId="77777777" w:rsidR="0050380B" w:rsidRDefault="0050380B" w:rsidP="005A6F42">
      <w:pPr>
        <w:spacing w:after="0" w:line="240" w:lineRule="auto"/>
        <w:rPr>
          <w:rFonts w:cstheme="minorHAnsi"/>
          <w:color w:val="000000"/>
          <w:sz w:val="28"/>
          <w:szCs w:val="28"/>
          <w:shd w:val="clear" w:color="auto" w:fill="FFFFFF"/>
        </w:rPr>
      </w:pPr>
    </w:p>
    <w:p w14:paraId="23407ABF" w14:textId="77777777" w:rsidR="0050380B" w:rsidRDefault="0050380B" w:rsidP="005A6F42">
      <w:pPr>
        <w:spacing w:after="0" w:line="240" w:lineRule="auto"/>
        <w:rPr>
          <w:rFonts w:cstheme="minorHAnsi"/>
          <w:color w:val="000000"/>
          <w:sz w:val="28"/>
          <w:szCs w:val="28"/>
          <w:shd w:val="clear" w:color="auto" w:fill="FFFFFF"/>
        </w:rPr>
      </w:pPr>
    </w:p>
    <w:p w14:paraId="2D87B4EF" w14:textId="77777777" w:rsidR="0050380B" w:rsidRDefault="0050380B" w:rsidP="005A6F42">
      <w:pPr>
        <w:spacing w:after="0" w:line="240" w:lineRule="auto"/>
        <w:rPr>
          <w:rFonts w:cstheme="minorHAnsi"/>
          <w:color w:val="000000"/>
          <w:sz w:val="28"/>
          <w:szCs w:val="28"/>
          <w:shd w:val="clear" w:color="auto" w:fill="FFFFFF"/>
        </w:rPr>
      </w:pPr>
    </w:p>
    <w:p w14:paraId="5AAC8D87" w14:textId="383BB4CD" w:rsidR="00845E53" w:rsidRDefault="00845E53" w:rsidP="005A6F42">
      <w:pPr>
        <w:spacing w:after="0" w:line="240" w:lineRule="auto"/>
        <w:rPr>
          <w:rFonts w:cstheme="minorHAnsi"/>
          <w:color w:val="000000"/>
          <w:sz w:val="28"/>
          <w:szCs w:val="28"/>
          <w:shd w:val="clear" w:color="auto" w:fill="FFFFFF"/>
        </w:rPr>
      </w:pPr>
      <w:r w:rsidRPr="0050380B">
        <w:rPr>
          <w:rFonts w:cstheme="minorHAnsi"/>
          <w:b/>
          <w:color w:val="000000"/>
          <w:sz w:val="48"/>
          <w:szCs w:val="28"/>
          <w:u w:val="single"/>
          <w:shd w:val="clear" w:color="auto" w:fill="FFFFFF"/>
        </w:rPr>
        <w:t>T</w:t>
      </w:r>
      <w:r>
        <w:rPr>
          <w:rFonts w:cstheme="minorHAnsi"/>
          <w:color w:val="000000"/>
          <w:sz w:val="28"/>
          <w:szCs w:val="28"/>
          <w:shd w:val="clear" w:color="auto" w:fill="FFFFFF"/>
        </w:rPr>
        <w:t>hrough you:</w:t>
      </w:r>
    </w:p>
    <w:p w14:paraId="5113A04A" w14:textId="3C97E257" w:rsidR="0050380B" w:rsidRPr="0050380B" w:rsidRDefault="0050380B" w:rsidP="005A6F42">
      <w:pPr>
        <w:spacing w:after="0" w:line="240" w:lineRule="auto"/>
        <w:rPr>
          <w:rFonts w:cstheme="minorHAnsi"/>
          <w:i/>
          <w:color w:val="000000"/>
          <w:sz w:val="28"/>
          <w:shd w:val="clear" w:color="auto" w:fill="FFFFFF"/>
        </w:rPr>
      </w:pPr>
      <w:r w:rsidRPr="0050380B">
        <w:rPr>
          <w:rFonts w:cstheme="minorHAnsi"/>
          <w:b/>
          <w:bCs/>
          <w:i/>
          <w:color w:val="000000"/>
          <w:sz w:val="28"/>
          <w:shd w:val="clear" w:color="auto" w:fill="FFFFFF"/>
          <w:vertAlign w:val="superscript"/>
        </w:rPr>
        <w:t>4 </w:t>
      </w:r>
      <w:r w:rsidRPr="0050380B">
        <w:rPr>
          <w:rFonts w:cstheme="minorHAnsi"/>
          <w:i/>
          <w:color w:val="000000"/>
          <w:sz w:val="28"/>
          <w:shd w:val="clear" w:color="auto" w:fill="FFFFFF"/>
        </w:rPr>
        <w:t>And they were all filled with the Holy Spirit and began to speak in other tongues as the Spirit gave them utterance.</w:t>
      </w:r>
      <w:r w:rsidRPr="0050380B">
        <w:rPr>
          <w:rFonts w:cstheme="minorHAnsi"/>
          <w:i/>
          <w:color w:val="000000"/>
          <w:sz w:val="28"/>
          <w:shd w:val="clear" w:color="auto" w:fill="FFFFFF"/>
        </w:rPr>
        <w:t xml:space="preserve"> </w:t>
      </w:r>
    </w:p>
    <w:p w14:paraId="54041B4B" w14:textId="491015E4" w:rsidR="0050380B" w:rsidRDefault="0050380B" w:rsidP="005A6F42">
      <w:pPr>
        <w:spacing w:after="0" w:line="240" w:lineRule="auto"/>
        <w:rPr>
          <w:rStyle w:val="text"/>
          <w:rFonts w:cstheme="minorHAnsi"/>
          <w:color w:val="000000"/>
          <w:sz w:val="28"/>
          <w:shd w:val="clear" w:color="auto" w:fill="FFFFFF"/>
        </w:rPr>
      </w:pPr>
      <w:r w:rsidRPr="0050380B">
        <w:rPr>
          <w:rStyle w:val="text"/>
          <w:rFonts w:cstheme="minorHAnsi"/>
          <w:b/>
          <w:bCs/>
          <w:i/>
          <w:color w:val="000000"/>
          <w:sz w:val="28"/>
          <w:shd w:val="clear" w:color="auto" w:fill="FFFFFF"/>
          <w:vertAlign w:val="superscript"/>
        </w:rPr>
        <w:t>17 </w:t>
      </w:r>
      <w:r w:rsidRPr="0050380B">
        <w:rPr>
          <w:rStyle w:val="text"/>
          <w:rFonts w:cstheme="minorHAnsi"/>
          <w:i/>
          <w:color w:val="000000"/>
          <w:sz w:val="28"/>
          <w:shd w:val="clear" w:color="auto" w:fill="FFFFFF"/>
        </w:rPr>
        <w:t>“‘And in the last days it shall be, God declares,</w:t>
      </w:r>
      <w:r w:rsidRPr="0050380B">
        <w:rPr>
          <w:rStyle w:val="text"/>
          <w:rFonts w:cstheme="minorHAnsi"/>
          <w:i/>
          <w:color w:val="000000"/>
          <w:sz w:val="28"/>
          <w:shd w:val="clear" w:color="auto" w:fill="FFFFFF"/>
        </w:rPr>
        <w:t xml:space="preserve"> </w:t>
      </w:r>
      <w:r w:rsidRPr="0050380B">
        <w:rPr>
          <w:rStyle w:val="text"/>
          <w:rFonts w:cstheme="minorHAnsi"/>
          <w:i/>
          <w:color w:val="000000"/>
          <w:sz w:val="28"/>
          <w:shd w:val="clear" w:color="auto" w:fill="FFFFFF"/>
        </w:rPr>
        <w:t>that I will pour out my Spirit on all flesh,</w:t>
      </w:r>
      <w:r>
        <w:rPr>
          <w:rStyle w:val="text"/>
          <w:rFonts w:cstheme="minorHAnsi"/>
          <w:i/>
          <w:color w:val="000000"/>
          <w:sz w:val="28"/>
          <w:shd w:val="clear" w:color="auto" w:fill="FFFFFF"/>
        </w:rPr>
        <w:t xml:space="preserve"> </w:t>
      </w:r>
      <w:r w:rsidRPr="0050380B">
        <w:rPr>
          <w:rStyle w:val="text"/>
          <w:rFonts w:cstheme="minorHAnsi"/>
          <w:i/>
          <w:color w:val="000000"/>
          <w:sz w:val="28"/>
          <w:shd w:val="clear" w:color="auto" w:fill="FFFFFF"/>
        </w:rPr>
        <w:t>and your sons and your daughters shall prophesy,</w:t>
      </w:r>
      <w:r w:rsidRPr="0050380B">
        <w:rPr>
          <w:rStyle w:val="text"/>
          <w:rFonts w:cstheme="minorHAnsi"/>
          <w:i/>
          <w:color w:val="000000"/>
          <w:sz w:val="28"/>
          <w:shd w:val="clear" w:color="auto" w:fill="FFFFFF"/>
        </w:rPr>
        <w:t xml:space="preserve"> </w:t>
      </w:r>
      <w:r w:rsidRPr="0050380B">
        <w:rPr>
          <w:rStyle w:val="text"/>
          <w:rFonts w:cstheme="minorHAnsi"/>
          <w:i/>
          <w:color w:val="000000"/>
          <w:sz w:val="28"/>
          <w:shd w:val="clear" w:color="auto" w:fill="FFFFFF"/>
        </w:rPr>
        <w:t>and your young men shall see visions,</w:t>
      </w:r>
      <w:r w:rsidRPr="0050380B">
        <w:rPr>
          <w:rStyle w:val="indent-1-breaks"/>
          <w:rFonts w:cstheme="minorHAnsi"/>
          <w:i/>
          <w:color w:val="000000"/>
          <w:sz w:val="14"/>
          <w:szCs w:val="10"/>
          <w:shd w:val="clear" w:color="auto" w:fill="FFFFFF"/>
        </w:rPr>
        <w:t>   </w:t>
      </w:r>
      <w:r w:rsidRPr="0050380B">
        <w:rPr>
          <w:rStyle w:val="text"/>
          <w:rFonts w:cstheme="minorHAnsi"/>
          <w:i/>
          <w:color w:val="000000"/>
          <w:sz w:val="28"/>
          <w:shd w:val="clear" w:color="auto" w:fill="FFFFFF"/>
        </w:rPr>
        <w:t>and your old men shall dream dreams;</w:t>
      </w:r>
      <w:r>
        <w:rPr>
          <w:rStyle w:val="text"/>
          <w:rFonts w:cstheme="minorHAnsi"/>
          <w:i/>
          <w:color w:val="000000"/>
          <w:sz w:val="28"/>
          <w:shd w:val="clear" w:color="auto" w:fill="FFFFFF"/>
        </w:rPr>
        <w:t>…”</w:t>
      </w:r>
      <w:r>
        <w:rPr>
          <w:rStyle w:val="text"/>
          <w:rFonts w:cstheme="minorHAnsi"/>
          <w:color w:val="000000"/>
          <w:sz w:val="28"/>
          <w:shd w:val="clear" w:color="auto" w:fill="FFFFFF"/>
        </w:rPr>
        <w:tab/>
        <w:t>(Acts 2:4 &amp; 17)</w:t>
      </w:r>
    </w:p>
    <w:p w14:paraId="4A34F5DD" w14:textId="77777777" w:rsidR="0050380B" w:rsidRDefault="0050380B" w:rsidP="005A6F42">
      <w:pPr>
        <w:spacing w:after="0" w:line="240" w:lineRule="auto"/>
        <w:rPr>
          <w:rStyle w:val="text"/>
          <w:rFonts w:cstheme="minorHAnsi"/>
          <w:color w:val="000000"/>
          <w:sz w:val="28"/>
          <w:shd w:val="clear" w:color="auto" w:fill="FFFFFF"/>
        </w:rPr>
      </w:pPr>
    </w:p>
    <w:p w14:paraId="6CC8EC3C" w14:textId="77777777" w:rsidR="0050380B" w:rsidRDefault="0050380B" w:rsidP="005A6F42">
      <w:pPr>
        <w:spacing w:after="0" w:line="240" w:lineRule="auto"/>
        <w:rPr>
          <w:rStyle w:val="text"/>
          <w:rFonts w:cstheme="minorHAnsi"/>
          <w:color w:val="000000"/>
          <w:sz w:val="28"/>
          <w:shd w:val="clear" w:color="auto" w:fill="FFFFFF"/>
        </w:rPr>
      </w:pPr>
    </w:p>
    <w:p w14:paraId="731BA88A" w14:textId="77777777" w:rsidR="0050380B" w:rsidRDefault="0050380B" w:rsidP="005A6F42">
      <w:pPr>
        <w:spacing w:after="0" w:line="240" w:lineRule="auto"/>
        <w:rPr>
          <w:rStyle w:val="text"/>
          <w:rFonts w:cstheme="minorHAnsi"/>
          <w:color w:val="000000"/>
          <w:sz w:val="28"/>
          <w:shd w:val="clear" w:color="auto" w:fill="FFFFFF"/>
        </w:rPr>
      </w:pPr>
    </w:p>
    <w:p w14:paraId="071DA1F5" w14:textId="77777777" w:rsidR="0050380B" w:rsidRDefault="0050380B" w:rsidP="005A6F42">
      <w:pPr>
        <w:spacing w:after="0" w:line="240" w:lineRule="auto"/>
        <w:rPr>
          <w:rStyle w:val="text"/>
          <w:rFonts w:cstheme="minorHAnsi"/>
          <w:color w:val="000000"/>
          <w:sz w:val="28"/>
          <w:shd w:val="clear" w:color="auto" w:fill="FFFFFF"/>
        </w:rPr>
      </w:pPr>
    </w:p>
    <w:p w14:paraId="0924AE83" w14:textId="68553E65" w:rsidR="0050380B" w:rsidRDefault="0050380B" w:rsidP="005A6F42">
      <w:pPr>
        <w:spacing w:after="0" w:line="240" w:lineRule="auto"/>
        <w:rPr>
          <w:rStyle w:val="text"/>
          <w:rFonts w:cstheme="minorHAnsi"/>
          <w:color w:val="000000"/>
          <w:sz w:val="28"/>
          <w:shd w:val="clear" w:color="auto" w:fill="FFFFFF"/>
        </w:rPr>
      </w:pPr>
      <w:r>
        <w:rPr>
          <w:rStyle w:val="text"/>
          <w:rFonts w:cstheme="minorHAnsi"/>
          <w:b/>
          <w:color w:val="000000"/>
          <w:sz w:val="40"/>
          <w:shd w:val="clear" w:color="auto" w:fill="FFFFFF"/>
        </w:rPr>
        <w:t xml:space="preserve">The </w:t>
      </w:r>
      <w:r>
        <w:rPr>
          <w:rStyle w:val="text"/>
          <w:rFonts w:cstheme="minorHAnsi"/>
          <w:b/>
          <w:color w:val="000000"/>
          <w:sz w:val="40"/>
          <w:u w:val="single"/>
          <w:shd w:val="clear" w:color="auto" w:fill="FFFFFF"/>
        </w:rPr>
        <w:t>Response</w:t>
      </w:r>
      <w:r>
        <w:rPr>
          <w:rStyle w:val="text"/>
          <w:rFonts w:cstheme="minorHAnsi"/>
          <w:b/>
          <w:color w:val="000000"/>
          <w:sz w:val="40"/>
          <w:shd w:val="clear" w:color="auto" w:fill="FFFFFF"/>
        </w:rPr>
        <w:t xml:space="preserve"> of a believer (Peter):</w:t>
      </w:r>
    </w:p>
    <w:p w14:paraId="29479723" w14:textId="377ED706" w:rsidR="0050380B" w:rsidRDefault="0050380B" w:rsidP="0050380B">
      <w:pPr>
        <w:pStyle w:val="ListParagraph"/>
        <w:numPr>
          <w:ilvl w:val="0"/>
          <w:numId w:val="42"/>
        </w:numPr>
        <w:spacing w:after="0" w:line="240" w:lineRule="auto"/>
        <w:rPr>
          <w:rStyle w:val="text"/>
          <w:rFonts w:cstheme="minorHAnsi"/>
          <w:color w:val="000000"/>
          <w:sz w:val="28"/>
          <w:shd w:val="clear" w:color="auto" w:fill="FFFFFF"/>
        </w:rPr>
      </w:pPr>
      <w:r>
        <w:rPr>
          <w:rStyle w:val="text"/>
          <w:rFonts w:cstheme="minorHAnsi"/>
          <w:color w:val="000000"/>
          <w:sz w:val="28"/>
          <w:shd w:val="clear" w:color="auto" w:fill="FFFFFF"/>
        </w:rPr>
        <w:t>Pentecost (</w:t>
      </w:r>
      <w:r>
        <w:rPr>
          <w:rStyle w:val="text"/>
          <w:rFonts w:cstheme="minorHAnsi"/>
          <w:i/>
          <w:color w:val="000000"/>
          <w:sz w:val="28"/>
          <w:shd w:val="clear" w:color="auto" w:fill="FFFFFF"/>
        </w:rPr>
        <w:t>The Story</w:t>
      </w:r>
      <w:r>
        <w:rPr>
          <w:rStyle w:val="text"/>
          <w:rFonts w:cstheme="minorHAnsi"/>
          <w:color w:val="000000"/>
          <w:sz w:val="28"/>
          <w:shd w:val="clear" w:color="auto" w:fill="FFFFFF"/>
        </w:rPr>
        <w:t xml:space="preserve"> p. 390-392)</w:t>
      </w:r>
    </w:p>
    <w:p w14:paraId="437941CF" w14:textId="77777777" w:rsidR="007158A1" w:rsidRDefault="007158A1" w:rsidP="007158A1">
      <w:pPr>
        <w:spacing w:after="0" w:line="240" w:lineRule="auto"/>
        <w:rPr>
          <w:rStyle w:val="text"/>
          <w:rFonts w:cstheme="minorHAnsi"/>
          <w:color w:val="000000"/>
          <w:sz w:val="28"/>
          <w:shd w:val="clear" w:color="auto" w:fill="FFFFFF"/>
        </w:rPr>
      </w:pPr>
    </w:p>
    <w:p w14:paraId="7F6140EF" w14:textId="77777777" w:rsidR="007158A1" w:rsidRDefault="007158A1" w:rsidP="007158A1">
      <w:pPr>
        <w:spacing w:after="0" w:line="240" w:lineRule="auto"/>
        <w:rPr>
          <w:rStyle w:val="text"/>
          <w:rFonts w:cstheme="minorHAnsi"/>
          <w:color w:val="000000"/>
          <w:sz w:val="28"/>
          <w:shd w:val="clear" w:color="auto" w:fill="FFFFFF"/>
        </w:rPr>
      </w:pPr>
    </w:p>
    <w:p w14:paraId="16CAAB3C" w14:textId="77777777" w:rsidR="007158A1" w:rsidRDefault="007158A1" w:rsidP="007158A1">
      <w:pPr>
        <w:spacing w:after="0" w:line="240" w:lineRule="auto"/>
        <w:rPr>
          <w:rStyle w:val="text"/>
          <w:rFonts w:cstheme="minorHAnsi"/>
          <w:color w:val="000000"/>
          <w:sz w:val="28"/>
          <w:shd w:val="clear" w:color="auto" w:fill="FFFFFF"/>
        </w:rPr>
      </w:pPr>
    </w:p>
    <w:p w14:paraId="5104FD05" w14:textId="77777777" w:rsidR="007158A1" w:rsidRPr="007158A1" w:rsidRDefault="007158A1" w:rsidP="007158A1">
      <w:pPr>
        <w:spacing w:after="0" w:line="240" w:lineRule="auto"/>
        <w:rPr>
          <w:rStyle w:val="text"/>
          <w:rFonts w:cstheme="minorHAnsi"/>
          <w:color w:val="000000"/>
          <w:sz w:val="28"/>
          <w:shd w:val="clear" w:color="auto" w:fill="FFFFFF"/>
        </w:rPr>
      </w:pPr>
    </w:p>
    <w:p w14:paraId="2F6F1E70" w14:textId="67E747A1" w:rsidR="0050380B" w:rsidRDefault="0050380B" w:rsidP="0050380B">
      <w:pPr>
        <w:pStyle w:val="ListParagraph"/>
        <w:numPr>
          <w:ilvl w:val="0"/>
          <w:numId w:val="42"/>
        </w:numPr>
        <w:spacing w:after="0" w:line="240" w:lineRule="auto"/>
        <w:rPr>
          <w:rStyle w:val="text"/>
          <w:rFonts w:cstheme="minorHAnsi"/>
          <w:color w:val="000000"/>
          <w:sz w:val="28"/>
          <w:shd w:val="clear" w:color="auto" w:fill="FFFFFF"/>
        </w:rPr>
      </w:pPr>
      <w:r>
        <w:rPr>
          <w:rStyle w:val="text"/>
          <w:rFonts w:cstheme="minorHAnsi"/>
          <w:color w:val="000000"/>
          <w:sz w:val="28"/>
          <w:shd w:val="clear" w:color="auto" w:fill="FFFFFF"/>
        </w:rPr>
        <w:t>A lame beggar (</w:t>
      </w:r>
      <w:r>
        <w:rPr>
          <w:rStyle w:val="text"/>
          <w:rFonts w:cstheme="minorHAnsi"/>
          <w:i/>
          <w:color w:val="000000"/>
          <w:sz w:val="28"/>
          <w:shd w:val="clear" w:color="auto" w:fill="FFFFFF"/>
        </w:rPr>
        <w:t>The Story</w:t>
      </w:r>
      <w:r>
        <w:rPr>
          <w:rStyle w:val="text"/>
          <w:rFonts w:cstheme="minorHAnsi"/>
          <w:color w:val="000000"/>
          <w:sz w:val="28"/>
          <w:shd w:val="clear" w:color="auto" w:fill="FFFFFF"/>
        </w:rPr>
        <w:t xml:space="preserve"> p. 393-394)</w:t>
      </w:r>
    </w:p>
    <w:p w14:paraId="476B8DBF" w14:textId="77777777" w:rsidR="007158A1" w:rsidRDefault="007158A1" w:rsidP="007158A1">
      <w:pPr>
        <w:spacing w:after="0" w:line="240" w:lineRule="auto"/>
        <w:rPr>
          <w:rStyle w:val="text"/>
          <w:rFonts w:cstheme="minorHAnsi"/>
          <w:color w:val="000000"/>
          <w:sz w:val="28"/>
          <w:shd w:val="clear" w:color="auto" w:fill="FFFFFF"/>
        </w:rPr>
      </w:pPr>
    </w:p>
    <w:p w14:paraId="68C261A9" w14:textId="77777777" w:rsidR="007158A1" w:rsidRDefault="007158A1" w:rsidP="007158A1">
      <w:pPr>
        <w:spacing w:after="0" w:line="240" w:lineRule="auto"/>
        <w:rPr>
          <w:rStyle w:val="text"/>
          <w:rFonts w:cstheme="minorHAnsi"/>
          <w:color w:val="000000"/>
          <w:sz w:val="28"/>
          <w:shd w:val="clear" w:color="auto" w:fill="FFFFFF"/>
        </w:rPr>
      </w:pPr>
    </w:p>
    <w:p w14:paraId="7817CA46" w14:textId="77777777" w:rsidR="007158A1" w:rsidRDefault="007158A1" w:rsidP="007158A1">
      <w:pPr>
        <w:spacing w:after="0" w:line="240" w:lineRule="auto"/>
        <w:rPr>
          <w:rStyle w:val="text"/>
          <w:rFonts w:cstheme="minorHAnsi"/>
          <w:color w:val="000000"/>
          <w:sz w:val="28"/>
          <w:shd w:val="clear" w:color="auto" w:fill="FFFFFF"/>
        </w:rPr>
      </w:pPr>
    </w:p>
    <w:p w14:paraId="0429758D" w14:textId="77777777" w:rsidR="007158A1" w:rsidRPr="007158A1" w:rsidRDefault="007158A1" w:rsidP="007158A1">
      <w:pPr>
        <w:spacing w:after="0" w:line="240" w:lineRule="auto"/>
        <w:rPr>
          <w:rStyle w:val="text"/>
          <w:rFonts w:cstheme="minorHAnsi"/>
          <w:color w:val="000000"/>
          <w:sz w:val="28"/>
          <w:shd w:val="clear" w:color="auto" w:fill="FFFFFF"/>
        </w:rPr>
      </w:pPr>
    </w:p>
    <w:p w14:paraId="2EB3E7CC" w14:textId="654F726F" w:rsidR="0050380B" w:rsidRDefault="0050380B" w:rsidP="0050380B">
      <w:pPr>
        <w:pStyle w:val="ListParagraph"/>
        <w:numPr>
          <w:ilvl w:val="0"/>
          <w:numId w:val="42"/>
        </w:numPr>
        <w:spacing w:after="0" w:line="240" w:lineRule="auto"/>
        <w:rPr>
          <w:rStyle w:val="text"/>
          <w:rFonts w:cstheme="minorHAnsi"/>
          <w:color w:val="000000"/>
          <w:sz w:val="28"/>
          <w:shd w:val="clear" w:color="auto" w:fill="FFFFFF"/>
        </w:rPr>
      </w:pPr>
      <w:r>
        <w:rPr>
          <w:rStyle w:val="text"/>
          <w:rFonts w:cstheme="minorHAnsi"/>
          <w:color w:val="000000"/>
          <w:sz w:val="28"/>
          <w:shd w:val="clear" w:color="auto" w:fill="FFFFFF"/>
        </w:rPr>
        <w:t>Cornelius: a gentile (</w:t>
      </w:r>
      <w:r>
        <w:rPr>
          <w:rStyle w:val="text"/>
          <w:rFonts w:cstheme="minorHAnsi"/>
          <w:i/>
          <w:color w:val="000000"/>
          <w:sz w:val="28"/>
          <w:shd w:val="clear" w:color="auto" w:fill="FFFFFF"/>
        </w:rPr>
        <w:t>The Story</w:t>
      </w:r>
      <w:r>
        <w:rPr>
          <w:rStyle w:val="text"/>
          <w:rFonts w:cstheme="minorHAnsi"/>
          <w:color w:val="000000"/>
          <w:sz w:val="28"/>
          <w:shd w:val="clear" w:color="auto" w:fill="FFFFFF"/>
        </w:rPr>
        <w:t xml:space="preserve"> p. 401-403)</w:t>
      </w:r>
    </w:p>
    <w:p w14:paraId="33E5F18E" w14:textId="77777777" w:rsidR="0050380B" w:rsidRDefault="0050380B" w:rsidP="0050380B">
      <w:pPr>
        <w:spacing w:after="0" w:line="240" w:lineRule="auto"/>
        <w:rPr>
          <w:rStyle w:val="text"/>
          <w:rFonts w:cstheme="minorHAnsi"/>
          <w:color w:val="000000"/>
          <w:sz w:val="28"/>
          <w:shd w:val="clear" w:color="auto" w:fill="FFFFFF"/>
        </w:rPr>
      </w:pPr>
    </w:p>
    <w:p w14:paraId="286CB9D4" w14:textId="77777777" w:rsidR="0050380B" w:rsidRDefault="0050380B" w:rsidP="0050380B">
      <w:pPr>
        <w:spacing w:after="0" w:line="240" w:lineRule="auto"/>
        <w:rPr>
          <w:rStyle w:val="text"/>
          <w:rFonts w:cstheme="minorHAnsi"/>
          <w:color w:val="000000"/>
          <w:sz w:val="28"/>
          <w:shd w:val="clear" w:color="auto" w:fill="FFFFFF"/>
        </w:rPr>
      </w:pPr>
    </w:p>
    <w:p w14:paraId="43B7E973" w14:textId="77777777" w:rsidR="007158A1" w:rsidRDefault="007158A1" w:rsidP="0050380B">
      <w:pPr>
        <w:spacing w:after="0" w:line="240" w:lineRule="auto"/>
        <w:rPr>
          <w:rStyle w:val="text"/>
          <w:rFonts w:cstheme="minorHAnsi"/>
          <w:color w:val="000000"/>
          <w:sz w:val="28"/>
          <w:shd w:val="clear" w:color="auto" w:fill="FFFFFF"/>
        </w:rPr>
      </w:pPr>
    </w:p>
    <w:p w14:paraId="458F5DF1" w14:textId="77777777" w:rsidR="007158A1" w:rsidRPr="0050380B" w:rsidRDefault="007158A1" w:rsidP="0050380B">
      <w:pPr>
        <w:spacing w:after="0" w:line="240" w:lineRule="auto"/>
        <w:rPr>
          <w:rStyle w:val="text"/>
          <w:rFonts w:cstheme="minorHAnsi"/>
          <w:color w:val="000000"/>
          <w:sz w:val="28"/>
          <w:shd w:val="clear" w:color="auto" w:fill="FFFFFF"/>
        </w:rPr>
      </w:pPr>
    </w:p>
    <w:p w14:paraId="2DD80F86" w14:textId="6A22F87C" w:rsidR="0050380B" w:rsidRDefault="0050380B" w:rsidP="0050380B">
      <w:pPr>
        <w:spacing w:after="0" w:line="240" w:lineRule="auto"/>
        <w:rPr>
          <w:rStyle w:val="text"/>
          <w:rFonts w:cstheme="minorHAnsi"/>
          <w:color w:val="000000"/>
          <w:sz w:val="28"/>
          <w:shd w:val="clear" w:color="auto" w:fill="FFFFFF"/>
        </w:rPr>
      </w:pPr>
      <w:r>
        <w:rPr>
          <w:rStyle w:val="text"/>
          <w:rFonts w:cstheme="minorHAnsi"/>
          <w:b/>
          <w:color w:val="000000"/>
          <w:sz w:val="40"/>
          <w:shd w:val="clear" w:color="auto" w:fill="FFFFFF"/>
        </w:rPr>
        <w:t xml:space="preserve">The </w:t>
      </w:r>
      <w:r>
        <w:rPr>
          <w:rStyle w:val="text"/>
          <w:rFonts w:cstheme="minorHAnsi"/>
          <w:b/>
          <w:color w:val="000000"/>
          <w:sz w:val="40"/>
          <w:u w:val="single"/>
          <w:shd w:val="clear" w:color="auto" w:fill="FFFFFF"/>
        </w:rPr>
        <w:t>Responsibility</w:t>
      </w:r>
      <w:r>
        <w:rPr>
          <w:rStyle w:val="text"/>
          <w:rFonts w:cstheme="minorHAnsi"/>
          <w:b/>
          <w:color w:val="000000"/>
          <w:sz w:val="40"/>
          <w:shd w:val="clear" w:color="auto" w:fill="FFFFFF"/>
        </w:rPr>
        <w:t xml:space="preserve"> of a believer (Paul</w:t>
      </w:r>
      <w:r>
        <w:rPr>
          <w:rStyle w:val="text"/>
          <w:rFonts w:cstheme="minorHAnsi"/>
          <w:b/>
          <w:color w:val="000000"/>
          <w:sz w:val="40"/>
          <w:shd w:val="clear" w:color="auto" w:fill="FFFFFF"/>
        </w:rPr>
        <w:t>):</w:t>
      </w:r>
    </w:p>
    <w:p w14:paraId="5F479EFF" w14:textId="5C265F0C" w:rsidR="0050380B" w:rsidRDefault="0050380B" w:rsidP="0050380B">
      <w:pPr>
        <w:pStyle w:val="ListParagraph"/>
        <w:numPr>
          <w:ilvl w:val="0"/>
          <w:numId w:val="43"/>
        </w:numPr>
        <w:spacing w:after="0" w:line="240" w:lineRule="auto"/>
        <w:rPr>
          <w:rStyle w:val="text"/>
          <w:rFonts w:cstheme="minorHAnsi"/>
          <w:color w:val="000000"/>
          <w:sz w:val="28"/>
          <w:shd w:val="clear" w:color="auto" w:fill="FFFFFF"/>
        </w:rPr>
      </w:pPr>
      <w:r>
        <w:rPr>
          <w:rStyle w:val="text"/>
          <w:rFonts w:cstheme="minorHAnsi"/>
          <w:color w:val="000000"/>
          <w:sz w:val="28"/>
          <w:shd w:val="clear" w:color="auto" w:fill="FFFFFF"/>
        </w:rPr>
        <w:t>The stoning of Stephen (</w:t>
      </w:r>
      <w:r>
        <w:rPr>
          <w:rStyle w:val="text"/>
          <w:rFonts w:cstheme="minorHAnsi"/>
          <w:i/>
          <w:color w:val="000000"/>
          <w:sz w:val="28"/>
          <w:shd w:val="clear" w:color="auto" w:fill="FFFFFF"/>
        </w:rPr>
        <w:t>The Story</w:t>
      </w:r>
      <w:r>
        <w:rPr>
          <w:rStyle w:val="text"/>
          <w:rFonts w:cstheme="minorHAnsi"/>
          <w:color w:val="000000"/>
          <w:sz w:val="28"/>
          <w:shd w:val="clear" w:color="auto" w:fill="FFFFFF"/>
        </w:rPr>
        <w:t xml:space="preserve"> p. 398-399)</w:t>
      </w:r>
    </w:p>
    <w:p w14:paraId="2813B77A" w14:textId="77777777" w:rsidR="007158A1" w:rsidRDefault="007158A1" w:rsidP="007158A1">
      <w:pPr>
        <w:spacing w:after="0" w:line="240" w:lineRule="auto"/>
        <w:rPr>
          <w:rStyle w:val="text"/>
          <w:rFonts w:cstheme="minorHAnsi"/>
          <w:color w:val="000000"/>
          <w:sz w:val="28"/>
          <w:shd w:val="clear" w:color="auto" w:fill="FFFFFF"/>
        </w:rPr>
      </w:pPr>
    </w:p>
    <w:p w14:paraId="0F60BFA2" w14:textId="77777777" w:rsidR="007158A1" w:rsidRDefault="007158A1" w:rsidP="007158A1">
      <w:pPr>
        <w:spacing w:after="0" w:line="240" w:lineRule="auto"/>
        <w:rPr>
          <w:rStyle w:val="text"/>
          <w:rFonts w:cstheme="minorHAnsi"/>
          <w:color w:val="000000"/>
          <w:sz w:val="28"/>
          <w:shd w:val="clear" w:color="auto" w:fill="FFFFFF"/>
        </w:rPr>
      </w:pPr>
    </w:p>
    <w:p w14:paraId="0183AABC" w14:textId="77777777" w:rsidR="007158A1" w:rsidRDefault="007158A1" w:rsidP="007158A1">
      <w:pPr>
        <w:spacing w:after="0" w:line="240" w:lineRule="auto"/>
        <w:rPr>
          <w:rStyle w:val="text"/>
          <w:rFonts w:cstheme="minorHAnsi"/>
          <w:color w:val="000000"/>
          <w:sz w:val="28"/>
          <w:shd w:val="clear" w:color="auto" w:fill="FFFFFF"/>
        </w:rPr>
      </w:pPr>
    </w:p>
    <w:p w14:paraId="0DA46FEA" w14:textId="77777777" w:rsidR="007158A1" w:rsidRPr="007158A1" w:rsidRDefault="007158A1" w:rsidP="007158A1">
      <w:pPr>
        <w:spacing w:after="0" w:line="240" w:lineRule="auto"/>
        <w:rPr>
          <w:rStyle w:val="text"/>
          <w:rFonts w:cstheme="minorHAnsi"/>
          <w:color w:val="000000"/>
          <w:sz w:val="28"/>
          <w:shd w:val="clear" w:color="auto" w:fill="FFFFFF"/>
        </w:rPr>
      </w:pPr>
    </w:p>
    <w:p w14:paraId="61E01D55" w14:textId="1AB93CAC" w:rsidR="0050380B" w:rsidRDefault="0050380B" w:rsidP="0050380B">
      <w:pPr>
        <w:pStyle w:val="ListParagraph"/>
        <w:numPr>
          <w:ilvl w:val="0"/>
          <w:numId w:val="43"/>
        </w:numPr>
        <w:spacing w:after="0" w:line="240" w:lineRule="auto"/>
        <w:rPr>
          <w:rStyle w:val="text"/>
          <w:rFonts w:cstheme="minorHAnsi"/>
          <w:color w:val="000000"/>
          <w:sz w:val="28"/>
          <w:shd w:val="clear" w:color="auto" w:fill="FFFFFF"/>
        </w:rPr>
      </w:pPr>
      <w:r>
        <w:rPr>
          <w:rStyle w:val="text"/>
          <w:rFonts w:cstheme="minorHAnsi"/>
          <w:color w:val="000000"/>
          <w:sz w:val="28"/>
          <w:shd w:val="clear" w:color="auto" w:fill="FFFFFF"/>
        </w:rPr>
        <w:t>The Road to Damascus (</w:t>
      </w:r>
      <w:r>
        <w:rPr>
          <w:rStyle w:val="text"/>
          <w:rFonts w:cstheme="minorHAnsi"/>
          <w:i/>
          <w:color w:val="000000"/>
          <w:sz w:val="28"/>
          <w:shd w:val="clear" w:color="auto" w:fill="FFFFFF"/>
        </w:rPr>
        <w:t>The Story</w:t>
      </w:r>
      <w:r>
        <w:rPr>
          <w:rStyle w:val="text"/>
          <w:rFonts w:cstheme="minorHAnsi"/>
          <w:color w:val="000000"/>
          <w:sz w:val="28"/>
          <w:shd w:val="clear" w:color="auto" w:fill="FFFFFF"/>
        </w:rPr>
        <w:t xml:space="preserve"> p. 399-400)</w:t>
      </w:r>
    </w:p>
    <w:p w14:paraId="7866111D" w14:textId="77777777" w:rsidR="007158A1" w:rsidRDefault="007158A1" w:rsidP="007158A1">
      <w:pPr>
        <w:spacing w:after="0" w:line="240" w:lineRule="auto"/>
        <w:rPr>
          <w:rStyle w:val="text"/>
          <w:rFonts w:cstheme="minorHAnsi"/>
          <w:color w:val="000000"/>
          <w:sz w:val="28"/>
          <w:shd w:val="clear" w:color="auto" w:fill="FFFFFF"/>
        </w:rPr>
      </w:pPr>
    </w:p>
    <w:p w14:paraId="3339AC7D" w14:textId="77777777" w:rsidR="007158A1" w:rsidRDefault="007158A1" w:rsidP="007158A1">
      <w:pPr>
        <w:spacing w:after="0" w:line="240" w:lineRule="auto"/>
        <w:rPr>
          <w:rStyle w:val="text"/>
          <w:rFonts w:cstheme="minorHAnsi"/>
          <w:color w:val="000000"/>
          <w:sz w:val="28"/>
          <w:shd w:val="clear" w:color="auto" w:fill="FFFFFF"/>
        </w:rPr>
      </w:pPr>
    </w:p>
    <w:p w14:paraId="10556DCD" w14:textId="77777777" w:rsidR="007158A1" w:rsidRDefault="007158A1" w:rsidP="007158A1">
      <w:pPr>
        <w:spacing w:after="0" w:line="240" w:lineRule="auto"/>
        <w:rPr>
          <w:rStyle w:val="text"/>
          <w:rFonts w:cstheme="minorHAnsi"/>
          <w:color w:val="000000"/>
          <w:sz w:val="28"/>
          <w:shd w:val="clear" w:color="auto" w:fill="FFFFFF"/>
        </w:rPr>
      </w:pPr>
    </w:p>
    <w:p w14:paraId="38620E64" w14:textId="77777777" w:rsidR="007158A1" w:rsidRPr="007158A1" w:rsidRDefault="007158A1" w:rsidP="007158A1">
      <w:pPr>
        <w:spacing w:after="0" w:line="240" w:lineRule="auto"/>
        <w:rPr>
          <w:rStyle w:val="text"/>
          <w:rFonts w:cstheme="minorHAnsi"/>
          <w:color w:val="000000"/>
          <w:sz w:val="28"/>
          <w:shd w:val="clear" w:color="auto" w:fill="FFFFFF"/>
        </w:rPr>
      </w:pPr>
    </w:p>
    <w:p w14:paraId="556DF3D2" w14:textId="7C9B21D3" w:rsidR="0050380B" w:rsidRDefault="0050380B" w:rsidP="0050380B">
      <w:pPr>
        <w:pStyle w:val="ListParagraph"/>
        <w:numPr>
          <w:ilvl w:val="0"/>
          <w:numId w:val="43"/>
        </w:numPr>
        <w:spacing w:after="0" w:line="240" w:lineRule="auto"/>
        <w:rPr>
          <w:rStyle w:val="text"/>
          <w:rFonts w:cstheme="minorHAnsi"/>
          <w:color w:val="000000"/>
          <w:sz w:val="28"/>
          <w:shd w:val="clear" w:color="auto" w:fill="FFFFFF"/>
        </w:rPr>
      </w:pPr>
      <w:r>
        <w:rPr>
          <w:rStyle w:val="text"/>
          <w:rFonts w:cstheme="minorHAnsi"/>
          <w:color w:val="000000"/>
          <w:sz w:val="28"/>
          <w:shd w:val="clear" w:color="auto" w:fill="FFFFFF"/>
        </w:rPr>
        <w:t>The vision from God (Acts 26)</w:t>
      </w:r>
    </w:p>
    <w:p w14:paraId="24CEDFA8" w14:textId="77777777" w:rsidR="007158A1" w:rsidRDefault="007158A1" w:rsidP="007158A1">
      <w:pPr>
        <w:spacing w:after="0" w:line="240" w:lineRule="auto"/>
        <w:rPr>
          <w:rStyle w:val="text"/>
          <w:rFonts w:cstheme="minorHAnsi"/>
          <w:color w:val="000000"/>
          <w:sz w:val="28"/>
          <w:shd w:val="clear" w:color="auto" w:fill="FFFFFF"/>
        </w:rPr>
      </w:pPr>
    </w:p>
    <w:p w14:paraId="0FB8AEA7" w14:textId="77777777" w:rsidR="007158A1" w:rsidRDefault="007158A1" w:rsidP="007158A1">
      <w:pPr>
        <w:spacing w:after="0" w:line="240" w:lineRule="auto"/>
        <w:rPr>
          <w:rStyle w:val="text"/>
          <w:rFonts w:cstheme="minorHAnsi"/>
          <w:color w:val="000000"/>
          <w:sz w:val="28"/>
          <w:shd w:val="clear" w:color="auto" w:fill="FFFFFF"/>
        </w:rPr>
      </w:pPr>
    </w:p>
    <w:p w14:paraId="3B1103C7" w14:textId="77777777" w:rsidR="007158A1" w:rsidRDefault="007158A1" w:rsidP="007158A1">
      <w:pPr>
        <w:spacing w:after="0" w:line="240" w:lineRule="auto"/>
        <w:rPr>
          <w:rStyle w:val="text"/>
          <w:rFonts w:cstheme="minorHAnsi"/>
          <w:color w:val="000000"/>
          <w:sz w:val="28"/>
          <w:shd w:val="clear" w:color="auto" w:fill="FFFFFF"/>
        </w:rPr>
      </w:pPr>
    </w:p>
    <w:p w14:paraId="469B081C" w14:textId="77777777" w:rsidR="007158A1" w:rsidRPr="007158A1" w:rsidRDefault="007158A1" w:rsidP="007158A1">
      <w:pPr>
        <w:spacing w:after="0" w:line="240" w:lineRule="auto"/>
        <w:rPr>
          <w:rStyle w:val="text"/>
          <w:rFonts w:cstheme="minorHAnsi"/>
          <w:color w:val="000000"/>
          <w:sz w:val="28"/>
          <w:shd w:val="clear" w:color="auto" w:fill="FFFFFF"/>
        </w:rPr>
      </w:pPr>
    </w:p>
    <w:p w14:paraId="666D83F3" w14:textId="77777777" w:rsidR="0050380B" w:rsidRDefault="0050380B" w:rsidP="0050380B">
      <w:pPr>
        <w:spacing w:after="0" w:line="240" w:lineRule="auto"/>
        <w:rPr>
          <w:rStyle w:val="text"/>
          <w:rFonts w:cstheme="minorHAnsi"/>
          <w:color w:val="000000"/>
          <w:sz w:val="28"/>
          <w:shd w:val="clear" w:color="auto" w:fill="FFFFFF"/>
        </w:rPr>
      </w:pPr>
    </w:p>
    <w:p w14:paraId="5914BF5C" w14:textId="265421AB" w:rsidR="0050380B" w:rsidRPr="007158A1" w:rsidRDefault="0050380B" w:rsidP="0050380B">
      <w:pPr>
        <w:spacing w:after="0" w:line="240" w:lineRule="auto"/>
        <w:rPr>
          <w:rStyle w:val="text"/>
          <w:rFonts w:cstheme="minorHAnsi"/>
          <w:color w:val="000000"/>
          <w:sz w:val="32"/>
          <w:szCs w:val="28"/>
          <w:shd w:val="clear" w:color="auto" w:fill="FFFFFF"/>
        </w:rPr>
      </w:pPr>
      <w:r w:rsidRPr="0050380B">
        <w:rPr>
          <w:rStyle w:val="text"/>
          <w:rFonts w:cstheme="minorHAnsi"/>
          <w:b/>
          <w:bCs/>
          <w:i/>
          <w:color w:val="000000"/>
          <w:sz w:val="32"/>
          <w:szCs w:val="28"/>
          <w:shd w:val="clear" w:color="auto" w:fill="FFFFFF"/>
          <w:vertAlign w:val="superscript"/>
        </w:rPr>
        <w:t>11 </w:t>
      </w:r>
      <w:r w:rsidRPr="0050380B">
        <w:rPr>
          <w:rStyle w:val="text"/>
          <w:rFonts w:cstheme="minorHAnsi"/>
          <w:i/>
          <w:color w:val="000000"/>
          <w:sz w:val="32"/>
          <w:szCs w:val="28"/>
          <w:shd w:val="clear" w:color="auto" w:fill="FFFFFF"/>
        </w:rPr>
        <w:t>This Jesu</w:t>
      </w:r>
      <w:r w:rsidR="007158A1">
        <w:rPr>
          <w:rStyle w:val="text"/>
          <w:rFonts w:cstheme="minorHAnsi"/>
          <w:i/>
          <w:color w:val="000000"/>
          <w:sz w:val="32"/>
          <w:szCs w:val="28"/>
          <w:shd w:val="clear" w:color="auto" w:fill="FFFFFF"/>
        </w:rPr>
        <w:t xml:space="preserve">s </w:t>
      </w:r>
      <w:r w:rsidRPr="0050380B">
        <w:rPr>
          <w:rStyle w:val="text"/>
          <w:rFonts w:cstheme="minorHAnsi"/>
          <w:i/>
          <w:color w:val="000000"/>
          <w:sz w:val="32"/>
          <w:szCs w:val="28"/>
          <w:shd w:val="clear" w:color="auto" w:fill="FFFFFF"/>
        </w:rPr>
        <w:t>is the stone that was rejected by you, the builders, which has become the cornerstone</w:t>
      </w:r>
      <w:r w:rsidR="007158A1">
        <w:rPr>
          <w:rStyle w:val="text"/>
          <w:rFonts w:cstheme="minorHAnsi"/>
          <w:i/>
          <w:color w:val="000000"/>
          <w:sz w:val="32"/>
          <w:szCs w:val="28"/>
          <w:shd w:val="clear" w:color="auto" w:fill="FFFFFF"/>
        </w:rPr>
        <w:t xml:space="preserve">. </w:t>
      </w:r>
      <w:r w:rsidRPr="0050380B">
        <w:rPr>
          <w:rStyle w:val="text"/>
          <w:rFonts w:cstheme="minorHAnsi"/>
          <w:b/>
          <w:bCs/>
          <w:i/>
          <w:color w:val="000000"/>
          <w:sz w:val="32"/>
          <w:szCs w:val="28"/>
          <w:shd w:val="clear" w:color="auto" w:fill="FFFFFF"/>
          <w:vertAlign w:val="superscript"/>
        </w:rPr>
        <w:t>12 </w:t>
      </w:r>
      <w:r w:rsidRPr="0050380B">
        <w:rPr>
          <w:rStyle w:val="text"/>
          <w:rFonts w:cstheme="minorHAnsi"/>
          <w:i/>
          <w:color w:val="000000"/>
          <w:sz w:val="32"/>
          <w:szCs w:val="28"/>
          <w:shd w:val="clear" w:color="auto" w:fill="FFFFFF"/>
        </w:rPr>
        <w:t>And there is salvation in no one else, for there is no other name under heaven given among me</w:t>
      </w:r>
      <w:r w:rsidR="007158A1">
        <w:rPr>
          <w:rStyle w:val="text"/>
          <w:rFonts w:cstheme="minorHAnsi"/>
          <w:i/>
          <w:color w:val="000000"/>
          <w:sz w:val="32"/>
          <w:szCs w:val="28"/>
          <w:shd w:val="clear" w:color="auto" w:fill="FFFFFF"/>
        </w:rPr>
        <w:t>n</w:t>
      </w:r>
      <w:r w:rsidRPr="0050380B">
        <w:rPr>
          <w:rStyle w:val="text"/>
          <w:rFonts w:cstheme="minorHAnsi"/>
          <w:i/>
          <w:color w:val="000000"/>
          <w:sz w:val="32"/>
          <w:szCs w:val="28"/>
          <w:shd w:val="clear" w:color="auto" w:fill="FFFFFF"/>
        </w:rPr>
        <w:t> by which we must be saved.”</w:t>
      </w:r>
      <w:r w:rsidR="007158A1">
        <w:rPr>
          <w:rStyle w:val="text"/>
          <w:rFonts w:cstheme="minorHAnsi"/>
          <w:color w:val="000000"/>
          <w:sz w:val="32"/>
          <w:szCs w:val="28"/>
          <w:shd w:val="clear" w:color="auto" w:fill="FFFFFF"/>
        </w:rPr>
        <w:tab/>
      </w:r>
      <w:r w:rsidR="007158A1">
        <w:rPr>
          <w:rStyle w:val="text"/>
          <w:rFonts w:cstheme="minorHAnsi"/>
          <w:color w:val="000000"/>
          <w:sz w:val="32"/>
          <w:szCs w:val="28"/>
          <w:shd w:val="clear" w:color="auto" w:fill="FFFFFF"/>
        </w:rPr>
        <w:tab/>
      </w:r>
      <w:r w:rsidR="007158A1">
        <w:rPr>
          <w:rStyle w:val="text"/>
          <w:rFonts w:cstheme="minorHAnsi"/>
          <w:color w:val="000000"/>
          <w:sz w:val="32"/>
          <w:szCs w:val="28"/>
          <w:shd w:val="clear" w:color="auto" w:fill="FFFFFF"/>
        </w:rPr>
        <w:tab/>
      </w:r>
      <w:r w:rsidR="007158A1">
        <w:rPr>
          <w:rStyle w:val="text"/>
          <w:rFonts w:cstheme="minorHAnsi"/>
          <w:color w:val="000000"/>
          <w:sz w:val="32"/>
          <w:szCs w:val="28"/>
          <w:shd w:val="clear" w:color="auto" w:fill="FFFFFF"/>
        </w:rPr>
        <w:tab/>
      </w:r>
      <w:r w:rsidR="007158A1">
        <w:rPr>
          <w:rStyle w:val="text"/>
          <w:rFonts w:cstheme="minorHAnsi"/>
          <w:color w:val="000000"/>
          <w:sz w:val="32"/>
          <w:szCs w:val="28"/>
          <w:shd w:val="clear" w:color="auto" w:fill="FFFFFF"/>
        </w:rPr>
        <w:tab/>
      </w:r>
      <w:r w:rsidR="007158A1">
        <w:rPr>
          <w:rStyle w:val="text"/>
          <w:rFonts w:cstheme="minorHAnsi"/>
          <w:color w:val="000000"/>
          <w:sz w:val="32"/>
          <w:szCs w:val="28"/>
          <w:shd w:val="clear" w:color="auto" w:fill="FFFFFF"/>
        </w:rPr>
        <w:tab/>
      </w:r>
      <w:r w:rsidR="007158A1">
        <w:rPr>
          <w:rStyle w:val="text"/>
          <w:rFonts w:cstheme="minorHAnsi"/>
          <w:color w:val="000000"/>
          <w:sz w:val="32"/>
          <w:szCs w:val="28"/>
          <w:shd w:val="clear" w:color="auto" w:fill="FFFFFF"/>
        </w:rPr>
        <w:tab/>
        <w:t>(Acts 4:1</w:t>
      </w:r>
      <w:bookmarkStart w:id="0" w:name="_GoBack"/>
      <w:bookmarkEnd w:id="0"/>
      <w:r w:rsidR="007158A1">
        <w:rPr>
          <w:rStyle w:val="text"/>
          <w:rFonts w:cstheme="minorHAnsi"/>
          <w:color w:val="000000"/>
          <w:sz w:val="32"/>
          <w:szCs w:val="28"/>
          <w:shd w:val="clear" w:color="auto" w:fill="FFFFFF"/>
        </w:rPr>
        <w:t>1-12)</w:t>
      </w:r>
    </w:p>
    <w:p w14:paraId="59AB7A72" w14:textId="77777777" w:rsidR="0050380B" w:rsidRPr="0050380B" w:rsidRDefault="0050380B" w:rsidP="005A6F42">
      <w:pPr>
        <w:spacing w:after="0" w:line="240" w:lineRule="auto"/>
        <w:rPr>
          <w:rFonts w:cstheme="minorHAnsi"/>
          <w:color w:val="000000"/>
          <w:sz w:val="36"/>
          <w:szCs w:val="28"/>
          <w:shd w:val="clear" w:color="auto" w:fill="FFFFFF"/>
        </w:rPr>
      </w:pPr>
    </w:p>
    <w:sectPr w:rsidR="0050380B" w:rsidRPr="0050380B" w:rsidSect="007056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2FE"/>
    <w:multiLevelType w:val="hybridMultilevel"/>
    <w:tmpl w:val="02E6A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65BBC"/>
    <w:multiLevelType w:val="hybridMultilevel"/>
    <w:tmpl w:val="8BA6FF2E"/>
    <w:lvl w:ilvl="0" w:tplc="7D42DCEE">
      <w:start w:val="1"/>
      <w:numFmt w:val="upperLetter"/>
      <w:lvlText w:val="%1)"/>
      <w:lvlJc w:val="left"/>
      <w:pPr>
        <w:ind w:left="720" w:hanging="360"/>
      </w:pPr>
      <w:rPr>
        <w:rFonts w:hint="default"/>
        <w:sz w:val="32"/>
      </w:rPr>
    </w:lvl>
    <w:lvl w:ilvl="1" w:tplc="480457B2">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E1D8E"/>
    <w:multiLevelType w:val="hybridMultilevel"/>
    <w:tmpl w:val="A5181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917AC"/>
    <w:multiLevelType w:val="hybridMultilevel"/>
    <w:tmpl w:val="95FC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3347A"/>
    <w:multiLevelType w:val="hybridMultilevel"/>
    <w:tmpl w:val="318E8232"/>
    <w:lvl w:ilvl="0" w:tplc="1666915A">
      <w:start w:val="1"/>
      <w:numFmt w:val="decimal"/>
      <w:lvlText w:val="%1)"/>
      <w:lvlJc w:val="left"/>
      <w:pPr>
        <w:ind w:left="720" w:hanging="360"/>
      </w:pPr>
      <w:rPr>
        <w:rFonts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E4B1F"/>
    <w:multiLevelType w:val="hybridMultilevel"/>
    <w:tmpl w:val="9EA6AE92"/>
    <w:lvl w:ilvl="0" w:tplc="A1BEA662">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25D14"/>
    <w:multiLevelType w:val="hybridMultilevel"/>
    <w:tmpl w:val="06AE90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C350D"/>
    <w:multiLevelType w:val="hybridMultilevel"/>
    <w:tmpl w:val="E03AA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171A9"/>
    <w:multiLevelType w:val="hybridMultilevel"/>
    <w:tmpl w:val="DB1EB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12D1E"/>
    <w:multiLevelType w:val="hybridMultilevel"/>
    <w:tmpl w:val="4A3A1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046B5"/>
    <w:multiLevelType w:val="hybridMultilevel"/>
    <w:tmpl w:val="9B9AD2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C18B9"/>
    <w:multiLevelType w:val="hybridMultilevel"/>
    <w:tmpl w:val="4FCCBF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535CF"/>
    <w:multiLevelType w:val="hybridMultilevel"/>
    <w:tmpl w:val="34FC0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95B9B"/>
    <w:multiLevelType w:val="hybridMultilevel"/>
    <w:tmpl w:val="9246F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024D3"/>
    <w:multiLevelType w:val="hybridMultilevel"/>
    <w:tmpl w:val="D50E20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17D35"/>
    <w:multiLevelType w:val="hybridMultilevel"/>
    <w:tmpl w:val="46BAA2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50D1E"/>
    <w:multiLevelType w:val="hybridMultilevel"/>
    <w:tmpl w:val="ED184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D0C1A"/>
    <w:multiLevelType w:val="hybridMultilevel"/>
    <w:tmpl w:val="E03ABC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02D01"/>
    <w:multiLevelType w:val="hybridMultilevel"/>
    <w:tmpl w:val="1ED651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3311F"/>
    <w:multiLevelType w:val="hybridMultilevel"/>
    <w:tmpl w:val="529CBA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024DF"/>
    <w:multiLevelType w:val="hybridMultilevel"/>
    <w:tmpl w:val="F1701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86CB8"/>
    <w:multiLevelType w:val="hybridMultilevel"/>
    <w:tmpl w:val="2D1AC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E6CFC"/>
    <w:multiLevelType w:val="hybridMultilevel"/>
    <w:tmpl w:val="B98498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027AB"/>
    <w:multiLevelType w:val="hybridMultilevel"/>
    <w:tmpl w:val="BEF4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77949"/>
    <w:multiLevelType w:val="hybridMultilevel"/>
    <w:tmpl w:val="592EB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4522D"/>
    <w:multiLevelType w:val="hybridMultilevel"/>
    <w:tmpl w:val="7D64C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55F96"/>
    <w:multiLevelType w:val="hybridMultilevel"/>
    <w:tmpl w:val="9E78D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F421D"/>
    <w:multiLevelType w:val="hybridMultilevel"/>
    <w:tmpl w:val="CDB65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63F3F"/>
    <w:multiLevelType w:val="hybridMultilevel"/>
    <w:tmpl w:val="22849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233AA"/>
    <w:multiLevelType w:val="hybridMultilevel"/>
    <w:tmpl w:val="6928A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A0C8F"/>
    <w:multiLevelType w:val="hybridMultilevel"/>
    <w:tmpl w:val="E5385C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00D5E"/>
    <w:multiLevelType w:val="hybridMultilevel"/>
    <w:tmpl w:val="B34A9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55AE8"/>
    <w:multiLevelType w:val="hybridMultilevel"/>
    <w:tmpl w:val="64441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C68BF"/>
    <w:multiLevelType w:val="hybridMultilevel"/>
    <w:tmpl w:val="BFDA8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B0667"/>
    <w:multiLevelType w:val="hybridMultilevel"/>
    <w:tmpl w:val="B4EE9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134FE"/>
    <w:multiLevelType w:val="hybridMultilevel"/>
    <w:tmpl w:val="F2147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02281"/>
    <w:multiLevelType w:val="hybridMultilevel"/>
    <w:tmpl w:val="821CD0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2012A"/>
    <w:multiLevelType w:val="hybridMultilevel"/>
    <w:tmpl w:val="FAA40C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F2C24"/>
    <w:multiLevelType w:val="hybridMultilevel"/>
    <w:tmpl w:val="1EE485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D3DFC"/>
    <w:multiLevelType w:val="hybridMultilevel"/>
    <w:tmpl w:val="73366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7687A"/>
    <w:multiLevelType w:val="hybridMultilevel"/>
    <w:tmpl w:val="B38EFE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F51F0"/>
    <w:multiLevelType w:val="hybridMultilevel"/>
    <w:tmpl w:val="8CC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61D03"/>
    <w:multiLevelType w:val="hybridMultilevel"/>
    <w:tmpl w:val="4142D4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4"/>
  </w:num>
  <w:num w:numId="4">
    <w:abstractNumId w:val="23"/>
  </w:num>
  <w:num w:numId="5">
    <w:abstractNumId w:val="35"/>
  </w:num>
  <w:num w:numId="6">
    <w:abstractNumId w:val="3"/>
  </w:num>
  <w:num w:numId="7">
    <w:abstractNumId w:val="39"/>
  </w:num>
  <w:num w:numId="8">
    <w:abstractNumId w:val="2"/>
  </w:num>
  <w:num w:numId="9">
    <w:abstractNumId w:val="31"/>
  </w:num>
  <w:num w:numId="10">
    <w:abstractNumId w:val="24"/>
  </w:num>
  <w:num w:numId="11">
    <w:abstractNumId w:val="36"/>
  </w:num>
  <w:num w:numId="12">
    <w:abstractNumId w:val="27"/>
  </w:num>
  <w:num w:numId="13">
    <w:abstractNumId w:val="6"/>
  </w:num>
  <w:num w:numId="14">
    <w:abstractNumId w:val="13"/>
  </w:num>
  <w:num w:numId="15">
    <w:abstractNumId w:val="40"/>
  </w:num>
  <w:num w:numId="16">
    <w:abstractNumId w:val="1"/>
  </w:num>
  <w:num w:numId="17">
    <w:abstractNumId w:val="33"/>
  </w:num>
  <w:num w:numId="18">
    <w:abstractNumId w:val="10"/>
  </w:num>
  <w:num w:numId="19">
    <w:abstractNumId w:val="19"/>
  </w:num>
  <w:num w:numId="20">
    <w:abstractNumId w:val="28"/>
  </w:num>
  <w:num w:numId="21">
    <w:abstractNumId w:val="11"/>
  </w:num>
  <w:num w:numId="22">
    <w:abstractNumId w:val="18"/>
  </w:num>
  <w:num w:numId="23">
    <w:abstractNumId w:val="25"/>
  </w:num>
  <w:num w:numId="24">
    <w:abstractNumId w:val="9"/>
  </w:num>
  <w:num w:numId="25">
    <w:abstractNumId w:val="38"/>
  </w:num>
  <w:num w:numId="26">
    <w:abstractNumId w:val="17"/>
  </w:num>
  <w:num w:numId="27">
    <w:abstractNumId w:val="34"/>
  </w:num>
  <w:num w:numId="28">
    <w:abstractNumId w:val="30"/>
  </w:num>
  <w:num w:numId="29">
    <w:abstractNumId w:val="22"/>
  </w:num>
  <w:num w:numId="30">
    <w:abstractNumId w:val="42"/>
  </w:num>
  <w:num w:numId="31">
    <w:abstractNumId w:val="26"/>
  </w:num>
  <w:num w:numId="32">
    <w:abstractNumId w:val="32"/>
  </w:num>
  <w:num w:numId="33">
    <w:abstractNumId w:val="7"/>
  </w:num>
  <w:num w:numId="34">
    <w:abstractNumId w:val="37"/>
  </w:num>
  <w:num w:numId="35">
    <w:abstractNumId w:val="14"/>
  </w:num>
  <w:num w:numId="36">
    <w:abstractNumId w:val="16"/>
  </w:num>
  <w:num w:numId="37">
    <w:abstractNumId w:val="15"/>
  </w:num>
  <w:num w:numId="38">
    <w:abstractNumId w:val="29"/>
  </w:num>
  <w:num w:numId="39">
    <w:abstractNumId w:val="0"/>
  </w:num>
  <w:num w:numId="40">
    <w:abstractNumId w:val="21"/>
  </w:num>
  <w:num w:numId="41">
    <w:abstractNumId w:val="20"/>
  </w:num>
  <w:num w:numId="42">
    <w:abstractNumId w:val="12"/>
  </w:num>
  <w:num w:numId="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0132A"/>
    <w:rsid w:val="000027E0"/>
    <w:rsid w:val="000046D0"/>
    <w:rsid w:val="000126D0"/>
    <w:rsid w:val="000138E1"/>
    <w:rsid w:val="000209BA"/>
    <w:rsid w:val="000260B8"/>
    <w:rsid w:val="0002778B"/>
    <w:rsid w:val="00032105"/>
    <w:rsid w:val="00054A4F"/>
    <w:rsid w:val="000571D7"/>
    <w:rsid w:val="00095D86"/>
    <w:rsid w:val="000A0DCA"/>
    <w:rsid w:val="000B1194"/>
    <w:rsid w:val="000D20C0"/>
    <w:rsid w:val="000E1EDA"/>
    <w:rsid w:val="00116EAA"/>
    <w:rsid w:val="001352E9"/>
    <w:rsid w:val="00143EAE"/>
    <w:rsid w:val="0014751A"/>
    <w:rsid w:val="00156FDF"/>
    <w:rsid w:val="00170892"/>
    <w:rsid w:val="00177A8F"/>
    <w:rsid w:val="0019089A"/>
    <w:rsid w:val="001A6C0F"/>
    <w:rsid w:val="001D14AB"/>
    <w:rsid w:val="001D1D77"/>
    <w:rsid w:val="001D78A7"/>
    <w:rsid w:val="001F3B3A"/>
    <w:rsid w:val="00207359"/>
    <w:rsid w:val="002528F4"/>
    <w:rsid w:val="002658E9"/>
    <w:rsid w:val="002712C8"/>
    <w:rsid w:val="00277E1B"/>
    <w:rsid w:val="00293004"/>
    <w:rsid w:val="00295E5C"/>
    <w:rsid w:val="002B4ED8"/>
    <w:rsid w:val="002B7782"/>
    <w:rsid w:val="002C3A12"/>
    <w:rsid w:val="002C739F"/>
    <w:rsid w:val="002E3D6B"/>
    <w:rsid w:val="00360E87"/>
    <w:rsid w:val="00370BEB"/>
    <w:rsid w:val="003A7A1F"/>
    <w:rsid w:val="003C08E8"/>
    <w:rsid w:val="003E3ACE"/>
    <w:rsid w:val="003E790C"/>
    <w:rsid w:val="003E7A16"/>
    <w:rsid w:val="003E7C4B"/>
    <w:rsid w:val="003F00EC"/>
    <w:rsid w:val="003F2B73"/>
    <w:rsid w:val="004071E3"/>
    <w:rsid w:val="0045181F"/>
    <w:rsid w:val="004614FE"/>
    <w:rsid w:val="00461C3B"/>
    <w:rsid w:val="004B4A07"/>
    <w:rsid w:val="004D0918"/>
    <w:rsid w:val="004D32BD"/>
    <w:rsid w:val="00502434"/>
    <w:rsid w:val="0050380B"/>
    <w:rsid w:val="00535058"/>
    <w:rsid w:val="005352BA"/>
    <w:rsid w:val="00542B6D"/>
    <w:rsid w:val="005609F7"/>
    <w:rsid w:val="00561254"/>
    <w:rsid w:val="005A31DE"/>
    <w:rsid w:val="005A3DBD"/>
    <w:rsid w:val="005A6F42"/>
    <w:rsid w:val="005B4426"/>
    <w:rsid w:val="005C63FF"/>
    <w:rsid w:val="005E1992"/>
    <w:rsid w:val="005E2DCF"/>
    <w:rsid w:val="006032B0"/>
    <w:rsid w:val="00605440"/>
    <w:rsid w:val="0061551B"/>
    <w:rsid w:val="00634622"/>
    <w:rsid w:val="00637330"/>
    <w:rsid w:val="00651345"/>
    <w:rsid w:val="00655176"/>
    <w:rsid w:val="006A4E35"/>
    <w:rsid w:val="006C45B4"/>
    <w:rsid w:val="006C4ED4"/>
    <w:rsid w:val="006D6798"/>
    <w:rsid w:val="00703713"/>
    <w:rsid w:val="00705697"/>
    <w:rsid w:val="0071171E"/>
    <w:rsid w:val="007158A1"/>
    <w:rsid w:val="00731D0D"/>
    <w:rsid w:val="00734EA8"/>
    <w:rsid w:val="007406DC"/>
    <w:rsid w:val="0074744E"/>
    <w:rsid w:val="0075257D"/>
    <w:rsid w:val="007624A7"/>
    <w:rsid w:val="0076469A"/>
    <w:rsid w:val="007659AA"/>
    <w:rsid w:val="00773DA8"/>
    <w:rsid w:val="00782674"/>
    <w:rsid w:val="00791262"/>
    <w:rsid w:val="00794A65"/>
    <w:rsid w:val="007D00EB"/>
    <w:rsid w:val="007E6397"/>
    <w:rsid w:val="007F2766"/>
    <w:rsid w:val="008017F7"/>
    <w:rsid w:val="008064C5"/>
    <w:rsid w:val="00810D55"/>
    <w:rsid w:val="00820FDE"/>
    <w:rsid w:val="00842589"/>
    <w:rsid w:val="00843297"/>
    <w:rsid w:val="00845E53"/>
    <w:rsid w:val="00875FEA"/>
    <w:rsid w:val="00877506"/>
    <w:rsid w:val="0089214C"/>
    <w:rsid w:val="008A464C"/>
    <w:rsid w:val="008B723A"/>
    <w:rsid w:val="008C09DB"/>
    <w:rsid w:val="008C1A32"/>
    <w:rsid w:val="008C37AB"/>
    <w:rsid w:val="008D7CBE"/>
    <w:rsid w:val="008D7F85"/>
    <w:rsid w:val="008E2370"/>
    <w:rsid w:val="008F42E6"/>
    <w:rsid w:val="008F4A3E"/>
    <w:rsid w:val="00905D5E"/>
    <w:rsid w:val="009237CE"/>
    <w:rsid w:val="009344FE"/>
    <w:rsid w:val="009472D5"/>
    <w:rsid w:val="009655C6"/>
    <w:rsid w:val="009748C5"/>
    <w:rsid w:val="0098205C"/>
    <w:rsid w:val="00983E71"/>
    <w:rsid w:val="009C5861"/>
    <w:rsid w:val="009D0BDE"/>
    <w:rsid w:val="009F695A"/>
    <w:rsid w:val="00A064C3"/>
    <w:rsid w:val="00A109EF"/>
    <w:rsid w:val="00A229BA"/>
    <w:rsid w:val="00A411E3"/>
    <w:rsid w:val="00A45774"/>
    <w:rsid w:val="00A662BB"/>
    <w:rsid w:val="00A66C25"/>
    <w:rsid w:val="00A72207"/>
    <w:rsid w:val="00A763F0"/>
    <w:rsid w:val="00A77D0C"/>
    <w:rsid w:val="00A81E85"/>
    <w:rsid w:val="00A96D11"/>
    <w:rsid w:val="00AA65A8"/>
    <w:rsid w:val="00AA66DC"/>
    <w:rsid w:val="00AE0F8D"/>
    <w:rsid w:val="00AE51AB"/>
    <w:rsid w:val="00AF16FC"/>
    <w:rsid w:val="00AF1A58"/>
    <w:rsid w:val="00AF57C9"/>
    <w:rsid w:val="00B13718"/>
    <w:rsid w:val="00B23ECB"/>
    <w:rsid w:val="00B25DDB"/>
    <w:rsid w:val="00B374FE"/>
    <w:rsid w:val="00B5367D"/>
    <w:rsid w:val="00B74F95"/>
    <w:rsid w:val="00B8534A"/>
    <w:rsid w:val="00B94DB9"/>
    <w:rsid w:val="00BA5FEF"/>
    <w:rsid w:val="00BA7F41"/>
    <w:rsid w:val="00BD14AF"/>
    <w:rsid w:val="00BD6338"/>
    <w:rsid w:val="00C0483F"/>
    <w:rsid w:val="00C04FB9"/>
    <w:rsid w:val="00C3439D"/>
    <w:rsid w:val="00C40C3E"/>
    <w:rsid w:val="00C54FEE"/>
    <w:rsid w:val="00C5554D"/>
    <w:rsid w:val="00C56330"/>
    <w:rsid w:val="00C94898"/>
    <w:rsid w:val="00CA3EAF"/>
    <w:rsid w:val="00CA6994"/>
    <w:rsid w:val="00CC715C"/>
    <w:rsid w:val="00D01646"/>
    <w:rsid w:val="00D03B0C"/>
    <w:rsid w:val="00D04502"/>
    <w:rsid w:val="00D04F29"/>
    <w:rsid w:val="00D121CB"/>
    <w:rsid w:val="00D15A02"/>
    <w:rsid w:val="00D32654"/>
    <w:rsid w:val="00D477D8"/>
    <w:rsid w:val="00D51E14"/>
    <w:rsid w:val="00D63708"/>
    <w:rsid w:val="00D80950"/>
    <w:rsid w:val="00DC4CF2"/>
    <w:rsid w:val="00DD6425"/>
    <w:rsid w:val="00E1300B"/>
    <w:rsid w:val="00E26E6D"/>
    <w:rsid w:val="00E72AAD"/>
    <w:rsid w:val="00E751F6"/>
    <w:rsid w:val="00E91B2F"/>
    <w:rsid w:val="00EB3582"/>
    <w:rsid w:val="00EB3732"/>
    <w:rsid w:val="00EC78B6"/>
    <w:rsid w:val="00EF3E8C"/>
    <w:rsid w:val="00EF4BC3"/>
    <w:rsid w:val="00F101D5"/>
    <w:rsid w:val="00F14193"/>
    <w:rsid w:val="00F236E0"/>
    <w:rsid w:val="00F364F1"/>
    <w:rsid w:val="00F4186D"/>
    <w:rsid w:val="00F57BE1"/>
    <w:rsid w:val="00F67817"/>
    <w:rsid w:val="00F873D7"/>
    <w:rsid w:val="00F91832"/>
    <w:rsid w:val="00FA4C22"/>
    <w:rsid w:val="00FB03F8"/>
    <w:rsid w:val="00FB7327"/>
    <w:rsid w:val="00FD2BB8"/>
    <w:rsid w:val="00FD3BAF"/>
    <w:rsid w:val="00FF39F1"/>
    <w:rsid w:val="00FF6DAF"/>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0D16"/>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2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 w:type="paragraph" w:customStyle="1" w:styleId="chapter-2">
    <w:name w:val="chapter-2"/>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5181F"/>
  </w:style>
  <w:style w:type="paragraph" w:customStyle="1" w:styleId="line">
    <w:name w:val="line"/>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81F"/>
    <w:pPr>
      <w:ind w:left="720"/>
      <w:contextualSpacing/>
    </w:pPr>
  </w:style>
  <w:style w:type="character" w:customStyle="1" w:styleId="Heading2Char">
    <w:name w:val="Heading 2 Char"/>
    <w:basedOn w:val="DefaultParagraphFont"/>
    <w:link w:val="Heading2"/>
    <w:uiPriority w:val="9"/>
    <w:rsid w:val="007525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57D"/>
    <w:rPr>
      <w:rFonts w:ascii="Times New Roman" w:eastAsia="Times New Roman" w:hAnsi="Times New Roman" w:cs="Times New Roman"/>
      <w:b/>
      <w:bCs/>
      <w:sz w:val="27"/>
      <w:szCs w:val="27"/>
    </w:rPr>
  </w:style>
  <w:style w:type="paragraph" w:styleId="NormalWeb">
    <w:name w:val="Normal (Web)"/>
    <w:basedOn w:val="Normal"/>
    <w:uiPriority w:val="99"/>
    <w:unhideWhenUsed/>
    <w:rsid w:val="00752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7D"/>
    <w:rPr>
      <w:b/>
      <w:bCs/>
    </w:rPr>
  </w:style>
  <w:style w:type="character" w:styleId="Emphasis">
    <w:name w:val="Emphasis"/>
    <w:basedOn w:val="DefaultParagraphFont"/>
    <w:uiPriority w:val="20"/>
    <w:qFormat/>
    <w:rsid w:val="0075257D"/>
    <w:rPr>
      <w:i/>
      <w:iCs/>
    </w:rPr>
  </w:style>
  <w:style w:type="character" w:customStyle="1" w:styleId="Heading1Char">
    <w:name w:val="Heading 1 Char"/>
    <w:basedOn w:val="DefaultParagraphFont"/>
    <w:link w:val="Heading1"/>
    <w:uiPriority w:val="9"/>
    <w:rsid w:val="000260B8"/>
    <w:rPr>
      <w:rFonts w:asciiTheme="majorHAnsi" w:eastAsiaTheme="majorEastAsia" w:hAnsiTheme="majorHAnsi" w:cstheme="majorBidi"/>
      <w:color w:val="2E74B5" w:themeColor="accent1" w:themeShade="BF"/>
      <w:sz w:val="32"/>
      <w:szCs w:val="32"/>
    </w:rPr>
  </w:style>
  <w:style w:type="character" w:customStyle="1" w:styleId="woj">
    <w:name w:val="woj"/>
    <w:basedOn w:val="DefaultParagraphFont"/>
    <w:rsid w:val="00277E1B"/>
  </w:style>
  <w:style w:type="character" w:customStyle="1" w:styleId="chapternum">
    <w:name w:val="chapternum"/>
    <w:basedOn w:val="DefaultParagraphFont"/>
    <w:rsid w:val="00CC715C"/>
  </w:style>
  <w:style w:type="paragraph" w:customStyle="1" w:styleId="chapter-1">
    <w:name w:val="chapter-1"/>
    <w:basedOn w:val="Normal"/>
    <w:rsid w:val="007912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2372">
      <w:bodyDiv w:val="1"/>
      <w:marLeft w:val="0"/>
      <w:marRight w:val="0"/>
      <w:marTop w:val="0"/>
      <w:marBottom w:val="0"/>
      <w:divBdr>
        <w:top w:val="none" w:sz="0" w:space="0" w:color="auto"/>
        <w:left w:val="none" w:sz="0" w:space="0" w:color="auto"/>
        <w:bottom w:val="none" w:sz="0" w:space="0" w:color="auto"/>
        <w:right w:val="none" w:sz="0" w:space="0" w:color="auto"/>
      </w:divBdr>
    </w:div>
    <w:div w:id="354232952">
      <w:bodyDiv w:val="1"/>
      <w:marLeft w:val="0"/>
      <w:marRight w:val="0"/>
      <w:marTop w:val="0"/>
      <w:marBottom w:val="0"/>
      <w:divBdr>
        <w:top w:val="none" w:sz="0" w:space="0" w:color="auto"/>
        <w:left w:val="none" w:sz="0" w:space="0" w:color="auto"/>
        <w:bottom w:val="none" w:sz="0" w:space="0" w:color="auto"/>
        <w:right w:val="none" w:sz="0" w:space="0" w:color="auto"/>
      </w:divBdr>
      <w:divsChild>
        <w:div w:id="1760322733">
          <w:marLeft w:val="240"/>
          <w:marRight w:val="0"/>
          <w:marTop w:val="240"/>
          <w:marBottom w:val="240"/>
          <w:divBdr>
            <w:top w:val="none" w:sz="0" w:space="0" w:color="auto"/>
            <w:left w:val="none" w:sz="0" w:space="0" w:color="auto"/>
            <w:bottom w:val="none" w:sz="0" w:space="0" w:color="auto"/>
            <w:right w:val="none" w:sz="0" w:space="0" w:color="auto"/>
          </w:divBdr>
        </w:div>
        <w:div w:id="1915620577">
          <w:marLeft w:val="240"/>
          <w:marRight w:val="0"/>
          <w:marTop w:val="240"/>
          <w:marBottom w:val="240"/>
          <w:divBdr>
            <w:top w:val="none" w:sz="0" w:space="0" w:color="auto"/>
            <w:left w:val="none" w:sz="0" w:space="0" w:color="auto"/>
            <w:bottom w:val="none" w:sz="0" w:space="0" w:color="auto"/>
            <w:right w:val="none" w:sz="0" w:space="0" w:color="auto"/>
          </w:divBdr>
        </w:div>
      </w:divsChild>
    </w:div>
    <w:div w:id="517504950">
      <w:bodyDiv w:val="1"/>
      <w:marLeft w:val="0"/>
      <w:marRight w:val="0"/>
      <w:marTop w:val="0"/>
      <w:marBottom w:val="0"/>
      <w:divBdr>
        <w:top w:val="none" w:sz="0" w:space="0" w:color="auto"/>
        <w:left w:val="none" w:sz="0" w:space="0" w:color="auto"/>
        <w:bottom w:val="none" w:sz="0" w:space="0" w:color="auto"/>
        <w:right w:val="none" w:sz="0" w:space="0" w:color="auto"/>
      </w:divBdr>
    </w:div>
    <w:div w:id="914707823">
      <w:bodyDiv w:val="1"/>
      <w:marLeft w:val="0"/>
      <w:marRight w:val="0"/>
      <w:marTop w:val="0"/>
      <w:marBottom w:val="0"/>
      <w:divBdr>
        <w:top w:val="none" w:sz="0" w:space="0" w:color="auto"/>
        <w:left w:val="none" w:sz="0" w:space="0" w:color="auto"/>
        <w:bottom w:val="none" w:sz="0" w:space="0" w:color="auto"/>
        <w:right w:val="none" w:sz="0" w:space="0" w:color="auto"/>
      </w:divBdr>
    </w:div>
    <w:div w:id="127004719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sChild>
        <w:div w:id="173499301">
          <w:marLeft w:val="240"/>
          <w:marRight w:val="0"/>
          <w:marTop w:val="240"/>
          <w:marBottom w:val="240"/>
          <w:divBdr>
            <w:top w:val="none" w:sz="0" w:space="0" w:color="auto"/>
            <w:left w:val="none" w:sz="0" w:space="0" w:color="auto"/>
            <w:bottom w:val="none" w:sz="0" w:space="0" w:color="auto"/>
            <w:right w:val="none" w:sz="0" w:space="0" w:color="auto"/>
          </w:divBdr>
        </w:div>
      </w:divsChild>
    </w:div>
    <w:div w:id="16620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acts+1&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1&amp;version=ESV" TargetMode="External"/><Relationship Id="rId5" Type="http://schemas.openxmlformats.org/officeDocument/2006/relationships/hyperlink" Target="https://www.biblegateway.com/passage/?search=john+14&amp;version=E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2022-04-06T21:54:00Z</cp:lastPrinted>
  <dcterms:created xsi:type="dcterms:W3CDTF">2022-04-23T18:07:00Z</dcterms:created>
  <dcterms:modified xsi:type="dcterms:W3CDTF">2022-04-23T18:07:00Z</dcterms:modified>
</cp:coreProperties>
</file>