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A1" w:rsidRDefault="00A32CA1" w:rsidP="00A32CA1">
      <w:pPr>
        <w:spacing w:after="0" w:line="240" w:lineRule="auto"/>
      </w:pPr>
      <w:r>
        <w:t>Adult Bible Class</w:t>
      </w:r>
    </w:p>
    <w:p w:rsidR="00A32CA1" w:rsidRDefault="00A32CA1" w:rsidP="00A32CA1">
      <w:pPr>
        <w:spacing w:after="0" w:line="240" w:lineRule="auto"/>
      </w:pPr>
      <w:r>
        <w:t>Philippians</w:t>
      </w:r>
    </w:p>
    <w:p w:rsidR="00A32CA1" w:rsidRDefault="00A32CA1" w:rsidP="00A32CA1">
      <w:pPr>
        <w:spacing w:after="0" w:line="240" w:lineRule="auto"/>
      </w:pPr>
      <w:r>
        <w:rPr>
          <w:u w:val="single"/>
        </w:rPr>
        <w:t>February 23, 2014</w:t>
      </w:r>
    </w:p>
    <w:p w:rsidR="00A32CA1" w:rsidRDefault="00A32CA1" w:rsidP="00A32CA1">
      <w:pPr>
        <w:spacing w:after="0" w:line="240" w:lineRule="auto"/>
      </w:pPr>
    </w:p>
    <w:p w:rsidR="00A32CA1" w:rsidRDefault="00A32CA1" w:rsidP="00A32CA1">
      <w:pPr>
        <w:pStyle w:val="ListParagraph"/>
        <w:numPr>
          <w:ilvl w:val="0"/>
          <w:numId w:val="1"/>
        </w:numPr>
        <w:spacing w:after="0" w:line="240" w:lineRule="auto"/>
      </w:pPr>
      <w:r>
        <w:t>Describe the people Paul meets in Philippi (Acts 16)</w:t>
      </w:r>
    </w:p>
    <w:p w:rsidR="00A32CA1" w:rsidRDefault="00A32CA1" w:rsidP="00A32CA1">
      <w:pPr>
        <w:pStyle w:val="ListParagraph"/>
        <w:numPr>
          <w:ilvl w:val="1"/>
          <w:numId w:val="1"/>
        </w:numPr>
        <w:spacing w:after="0" w:line="240" w:lineRule="auto"/>
      </w:pPr>
      <w:r>
        <w:t>Lydia</w:t>
      </w:r>
    </w:p>
    <w:p w:rsidR="00A32CA1" w:rsidRDefault="00A32CA1" w:rsidP="00A32CA1">
      <w:pPr>
        <w:pStyle w:val="ListParagraph"/>
        <w:numPr>
          <w:ilvl w:val="1"/>
          <w:numId w:val="1"/>
        </w:numPr>
        <w:spacing w:after="0" w:line="240" w:lineRule="auto"/>
      </w:pPr>
      <w:r>
        <w:t>Demon-possessed slave girl</w:t>
      </w:r>
    </w:p>
    <w:p w:rsidR="00A32CA1" w:rsidRDefault="00A32CA1" w:rsidP="00A32CA1">
      <w:pPr>
        <w:pStyle w:val="ListParagraph"/>
        <w:numPr>
          <w:ilvl w:val="1"/>
          <w:numId w:val="1"/>
        </w:numPr>
        <w:spacing w:after="0" w:line="240" w:lineRule="auto"/>
      </w:pPr>
      <w:r>
        <w:t>Jailer</w:t>
      </w:r>
    </w:p>
    <w:p w:rsidR="00A32CA1" w:rsidRDefault="00A32CA1" w:rsidP="00A32CA1">
      <w:pPr>
        <w:pStyle w:val="ListParagraph"/>
        <w:numPr>
          <w:ilvl w:val="0"/>
          <w:numId w:val="1"/>
        </w:numPr>
        <w:spacing w:after="0" w:line="240" w:lineRule="auto"/>
      </w:pPr>
      <w:r>
        <w:t>Paul approached each person in a different way.  What could this say about how we spread the Good News today?</w:t>
      </w:r>
    </w:p>
    <w:p w:rsidR="00A32CA1" w:rsidRDefault="00A32CA1" w:rsidP="00A32CA1">
      <w:pPr>
        <w:pStyle w:val="ListParagraph"/>
        <w:numPr>
          <w:ilvl w:val="0"/>
          <w:numId w:val="1"/>
        </w:numPr>
        <w:spacing w:after="0" w:line="240" w:lineRule="auto"/>
      </w:pPr>
      <w:r>
        <w:t>With the two women, Paul used primarily words.  With the jailer, Paul used primarily actions.  What does this say to us about the balance of words and actions in communicating the gospel?</w:t>
      </w:r>
    </w:p>
    <w:p w:rsidR="00A32CA1" w:rsidRDefault="00A32CA1" w:rsidP="00A32CA1">
      <w:pPr>
        <w:pStyle w:val="ListParagraph"/>
        <w:numPr>
          <w:ilvl w:val="0"/>
          <w:numId w:val="1"/>
        </w:numPr>
        <w:spacing w:after="0" w:line="240" w:lineRule="auto"/>
      </w:pPr>
      <w:r>
        <w:t>Why was Paul joyful when praying for the Christians in Philippi?</w:t>
      </w:r>
    </w:p>
    <w:p w:rsidR="00A32CA1" w:rsidRDefault="00A32CA1" w:rsidP="00A32CA1">
      <w:pPr>
        <w:pStyle w:val="ListParagraph"/>
        <w:numPr>
          <w:ilvl w:val="0"/>
          <w:numId w:val="1"/>
        </w:numPr>
        <w:spacing w:after="0" w:line="240" w:lineRule="auto"/>
      </w:pPr>
      <w:r>
        <w:t xml:space="preserve">What does verse 6 of </w:t>
      </w:r>
      <w:r w:rsidR="00B643EE">
        <w:t xml:space="preserve">Philippians, </w:t>
      </w:r>
      <w:bookmarkStart w:id="0" w:name="_GoBack"/>
      <w:bookmarkEnd w:id="0"/>
      <w:r>
        <w:t>Chapter 1 tell us about God’s work?</w:t>
      </w:r>
    </w:p>
    <w:p w:rsidR="00A32CA1" w:rsidRDefault="00A32CA1" w:rsidP="00A32CA1">
      <w:pPr>
        <w:pStyle w:val="ListParagraph"/>
        <w:numPr>
          <w:ilvl w:val="0"/>
          <w:numId w:val="1"/>
        </w:numPr>
        <w:spacing w:after="0" w:line="240" w:lineRule="auto"/>
      </w:pPr>
      <w:r>
        <w:t>Summarize in your own words the content of Paul’s prayer for the church at Philippi.</w:t>
      </w:r>
    </w:p>
    <w:p w:rsidR="00A32CA1" w:rsidRDefault="00A32CA1" w:rsidP="00A32CA1">
      <w:pPr>
        <w:pStyle w:val="ListParagraph"/>
        <w:numPr>
          <w:ilvl w:val="0"/>
          <w:numId w:val="1"/>
        </w:numPr>
        <w:spacing w:after="0" w:line="240" w:lineRule="auto"/>
      </w:pPr>
      <w:r>
        <w:t>Read Ephesians 1:15-23 (a recorded prayer of Paul’s for the Ephesian believers).</w:t>
      </w:r>
    </w:p>
    <w:p w:rsidR="00A32CA1" w:rsidRDefault="00A32CA1" w:rsidP="00A32CA1">
      <w:pPr>
        <w:pStyle w:val="ListParagraph"/>
        <w:numPr>
          <w:ilvl w:val="1"/>
          <w:numId w:val="1"/>
        </w:numPr>
        <w:spacing w:after="0" w:line="240" w:lineRule="auto"/>
      </w:pPr>
      <w:r>
        <w:t>What is the emphasis of his prayer?</w:t>
      </w:r>
    </w:p>
    <w:p w:rsidR="00A32CA1" w:rsidRDefault="00A32CA1" w:rsidP="00A32CA1">
      <w:pPr>
        <w:pStyle w:val="ListParagraph"/>
        <w:numPr>
          <w:ilvl w:val="1"/>
          <w:numId w:val="1"/>
        </w:numPr>
        <w:spacing w:after="0" w:line="240" w:lineRule="auto"/>
      </w:pPr>
      <w:r>
        <w:t>Why do you think Paul makes this the emphasis of all his prayers?</w:t>
      </w:r>
    </w:p>
    <w:p w:rsidR="00A32CA1" w:rsidRDefault="00A32CA1" w:rsidP="00A32CA1">
      <w:pPr>
        <w:pStyle w:val="ListParagraph"/>
        <w:numPr>
          <w:ilvl w:val="0"/>
          <w:numId w:val="1"/>
        </w:numPr>
        <w:spacing w:after="0" w:line="240" w:lineRule="auto"/>
      </w:pPr>
      <w:r>
        <w:t>What did Paul mean when he spoke of the Philippians’ “fellowship” and partnership in the Gospel?</w:t>
      </w:r>
    </w:p>
    <w:p w:rsidR="00A32CA1" w:rsidRDefault="00A32CA1" w:rsidP="00A32CA1">
      <w:pPr>
        <w:pStyle w:val="ListParagraph"/>
        <w:numPr>
          <w:ilvl w:val="0"/>
          <w:numId w:val="1"/>
        </w:numPr>
        <w:spacing w:after="0" w:line="240" w:lineRule="auto"/>
      </w:pPr>
      <w:r>
        <w:t>Why is it significant that Paul linked love and knowledge?  What are the dangers if a person has only one of those traits?</w:t>
      </w:r>
    </w:p>
    <w:p w:rsidR="00A32CA1" w:rsidRDefault="00A32CA1" w:rsidP="00A32CA1">
      <w:pPr>
        <w:pStyle w:val="ListParagraph"/>
        <w:numPr>
          <w:ilvl w:val="0"/>
          <w:numId w:val="1"/>
        </w:numPr>
        <w:spacing w:after="0" w:line="240" w:lineRule="auto"/>
      </w:pPr>
      <w:r>
        <w:t>What do you think it means to be single-minded?  How can you practically pursue this in your own life?</w:t>
      </w:r>
    </w:p>
    <w:p w:rsidR="00B643EE" w:rsidRPr="00A32CA1" w:rsidRDefault="00B643EE" w:rsidP="00A32CA1">
      <w:pPr>
        <w:pStyle w:val="ListParagraph"/>
        <w:numPr>
          <w:ilvl w:val="0"/>
          <w:numId w:val="1"/>
        </w:numPr>
        <w:spacing w:after="0" w:line="240" w:lineRule="auto"/>
      </w:pPr>
      <w:r>
        <w:t>Can you think of any life applications that can be drawn from Philippians 1:1-11?</w:t>
      </w:r>
    </w:p>
    <w:sectPr w:rsidR="00B643EE" w:rsidRPr="00A32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7375"/>
    <w:multiLevelType w:val="hybridMultilevel"/>
    <w:tmpl w:val="8F869E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1"/>
    <w:rsid w:val="002C6219"/>
    <w:rsid w:val="00A32CA1"/>
    <w:rsid w:val="00B6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Grace Lutheran Church</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Von Busch</dc:creator>
  <cp:lastModifiedBy>James Von Busch</cp:lastModifiedBy>
  <cp:revision>1</cp:revision>
  <dcterms:created xsi:type="dcterms:W3CDTF">2014-02-18T22:50:00Z</dcterms:created>
  <dcterms:modified xsi:type="dcterms:W3CDTF">2014-02-18T23:03:00Z</dcterms:modified>
</cp:coreProperties>
</file>