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B52EFA" w:rsidP="00E31255">
      <w:pPr>
        <w:spacing w:after="0"/>
        <w:rPr>
          <w:rFonts w:ascii="Cooper Black" w:hAnsi="Cooper Black"/>
          <w:sz w:val="52"/>
        </w:rPr>
      </w:pPr>
      <w:r w:rsidRPr="00B52EFA">
        <w:rPr>
          <w:rFonts w:ascii="Times New Roman" w:eastAsia="Times New Roman" w:hAnsi="Times New Roman" w:cs="Times New Roman"/>
          <w:b/>
          <w:bCs/>
          <w:sz w:val="32"/>
          <w:szCs w:val="27"/>
        </w:rPr>
        <w:drawing>
          <wp:anchor distT="0" distB="0" distL="114300" distR="114300" simplePos="0" relativeHeight="251658240" behindDoc="1" locked="0" layoutInCell="1" allowOverlap="1" wp14:anchorId="13B90973" wp14:editId="3CAC2D6F">
            <wp:simplePos x="0" y="0"/>
            <wp:positionH relativeFrom="column">
              <wp:posOffset>4467225</wp:posOffset>
            </wp:positionH>
            <wp:positionV relativeFrom="paragraph">
              <wp:posOffset>-361950</wp:posOffset>
            </wp:positionV>
            <wp:extent cx="2723515" cy="2314575"/>
            <wp:effectExtent l="0" t="0" r="635" b="9525"/>
            <wp:wrapTight wrapText="bothSides">
              <wp:wrapPolygon edited="0">
                <wp:start x="0" y="0"/>
                <wp:lineTo x="0" y="21511"/>
                <wp:lineTo x="21454" y="21511"/>
                <wp:lineTo x="21454" y="0"/>
                <wp:lineTo x="0" y="0"/>
              </wp:wrapPolygon>
            </wp:wrapTight>
            <wp:docPr id="2" name="Picture 2" descr="http://fvt4td.files.wordpress.com/2011/03/ch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vt4td.files.wordpress.com/2011/03/chai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B52EFA" w:rsidP="00BC382C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The Gospel Unleashed</w:t>
      </w:r>
    </w:p>
    <w:p w:rsidR="00B52EFA" w:rsidRPr="00B52EFA" w:rsidRDefault="00B52EFA" w:rsidP="00B52E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 w:rsidRPr="00B52EFA">
        <w:rPr>
          <w:rFonts w:ascii="Times New Roman" w:eastAsia="Times New Roman" w:hAnsi="Times New Roman" w:cs="Times New Roman"/>
          <w:b/>
          <w:bCs/>
          <w:sz w:val="32"/>
          <w:szCs w:val="27"/>
        </w:rPr>
        <w:t>Paul’s Chains Advance the Gospel</w:t>
      </w:r>
    </w:p>
    <w:p w:rsidR="00C37F87" w:rsidRPr="00850BE1" w:rsidRDefault="00B52EFA" w:rsidP="00850BE1">
      <w:pPr>
        <w:spacing w:before="100" w:beforeAutospacing="1" w:after="100" w:afterAutospacing="1"/>
        <w:jc w:val="both"/>
        <w:rPr>
          <w:rFonts w:cstheme="minorHAnsi"/>
        </w:rPr>
      </w:pPr>
      <w:r w:rsidRPr="00850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12 </w:t>
      </w:r>
      <w:r w:rsidRPr="00850BE1">
        <w:rPr>
          <w:rFonts w:ascii="Times New Roman" w:eastAsia="Times New Roman" w:hAnsi="Times New Roman" w:cs="Times New Roman"/>
          <w:sz w:val="24"/>
          <w:szCs w:val="24"/>
        </w:rPr>
        <w:t>Now I want you to know, brothers and sisters</w:t>
      </w:r>
      <w:proofErr w:type="gramStart"/>
      <w:r w:rsidRPr="00850B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0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proofErr w:type="gramEnd"/>
      <w:hyperlink r:id="rId7" w:anchor="fen-NIV-29374b" w:tooltip="See footnote b" w:history="1">
        <w:r w:rsidRPr="0085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b</w:t>
        </w:r>
      </w:hyperlink>
      <w:r w:rsidRPr="00850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r w:rsidRPr="00850BE1">
        <w:rPr>
          <w:rFonts w:ascii="Times New Roman" w:eastAsia="Times New Roman" w:hAnsi="Times New Roman" w:cs="Times New Roman"/>
          <w:sz w:val="24"/>
          <w:szCs w:val="24"/>
        </w:rPr>
        <w:t xml:space="preserve"> that what has happened to me has actually served to advance the gospel.</w:t>
      </w:r>
      <w:r w:rsidRPr="00B5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13 </w:t>
      </w:r>
      <w:r w:rsidRPr="00850BE1">
        <w:rPr>
          <w:rFonts w:ascii="Times New Roman" w:eastAsia="Times New Roman" w:hAnsi="Times New Roman" w:cs="Times New Roman"/>
          <w:sz w:val="24"/>
          <w:szCs w:val="24"/>
        </w:rPr>
        <w:t>As a result, it has become clear throughout the whole palace guard</w:t>
      </w:r>
      <w:r w:rsidRPr="00850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</w:t>
      </w:r>
      <w:hyperlink r:id="rId8" w:anchor="fen-NIV-29375c" w:tooltip="See footnote c" w:history="1">
        <w:r w:rsidRPr="00850B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c</w:t>
        </w:r>
      </w:hyperlink>
      <w:r w:rsidRPr="00850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r w:rsidRPr="00850BE1">
        <w:rPr>
          <w:rFonts w:ascii="Times New Roman" w:eastAsia="Times New Roman" w:hAnsi="Times New Roman" w:cs="Times New Roman"/>
          <w:sz w:val="24"/>
          <w:szCs w:val="24"/>
        </w:rPr>
        <w:t xml:space="preserve"> and to everyone else that I am in chains for Christ.</w:t>
      </w:r>
      <w:r w:rsidRPr="00B5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14 </w:t>
      </w:r>
      <w:r w:rsidRPr="00850BE1">
        <w:rPr>
          <w:rFonts w:ascii="Times New Roman" w:eastAsia="Times New Roman" w:hAnsi="Times New Roman" w:cs="Times New Roman"/>
          <w:sz w:val="24"/>
          <w:szCs w:val="24"/>
        </w:rPr>
        <w:t xml:space="preserve">And because of my chains, most of the brothers and sisters have become confident in the Lord and dare all the more to proclaim the gospel without fear. </w:t>
      </w:r>
      <w:r w:rsidRPr="00850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15 </w:t>
      </w:r>
      <w:r w:rsidRPr="00850BE1">
        <w:rPr>
          <w:rFonts w:ascii="Times New Roman" w:eastAsia="Times New Roman" w:hAnsi="Times New Roman" w:cs="Times New Roman"/>
          <w:sz w:val="24"/>
          <w:szCs w:val="24"/>
        </w:rPr>
        <w:t>It is true that some preach Christ out of envy and rivalry, but others out of goodwill.</w:t>
      </w:r>
      <w:r w:rsidRPr="00B5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16 </w:t>
      </w:r>
      <w:r w:rsidRPr="00850BE1">
        <w:rPr>
          <w:rFonts w:ascii="Times New Roman" w:eastAsia="Times New Roman" w:hAnsi="Times New Roman" w:cs="Times New Roman"/>
          <w:sz w:val="24"/>
          <w:szCs w:val="24"/>
        </w:rPr>
        <w:t>The latter do so out of love, knowing that I am put here for the defense of the gospel.</w:t>
      </w:r>
      <w:r w:rsidRPr="00B5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17 </w:t>
      </w:r>
      <w:r w:rsidRPr="00850BE1">
        <w:rPr>
          <w:rFonts w:ascii="Times New Roman" w:eastAsia="Times New Roman" w:hAnsi="Times New Roman" w:cs="Times New Roman"/>
          <w:sz w:val="24"/>
          <w:szCs w:val="24"/>
        </w:rPr>
        <w:t>The former preach Christ out of selfish ambition, not sincerely, supposing that they can stir up trouble for me while I am in chains.</w:t>
      </w:r>
      <w:r w:rsidRPr="00B52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B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18 </w:t>
      </w:r>
      <w:r w:rsidRPr="00850BE1">
        <w:rPr>
          <w:rFonts w:ascii="Times New Roman" w:eastAsia="Times New Roman" w:hAnsi="Times New Roman" w:cs="Times New Roman"/>
          <w:sz w:val="24"/>
          <w:szCs w:val="24"/>
        </w:rPr>
        <w:t>But what does it matter? The important thing is that in every way, whether from false motives or true, Christ is preached. And because of this I rejoice.</w:t>
      </w:r>
      <w:r w:rsidR="00E6381E" w:rsidRPr="00850BE1">
        <w:rPr>
          <w:rFonts w:cstheme="minorHAnsi"/>
        </w:rPr>
        <w:t xml:space="preserve"> </w:t>
      </w:r>
      <w:r w:rsidRPr="00850BE1">
        <w:rPr>
          <w:rFonts w:cstheme="minorHAnsi"/>
        </w:rPr>
        <w:t xml:space="preserve">  [Philippians 1:12-18</w:t>
      </w:r>
      <w:r w:rsidR="00E6381E" w:rsidRPr="00850BE1">
        <w:rPr>
          <w:rFonts w:cstheme="minorHAnsi"/>
        </w:rPr>
        <w:t>]</w:t>
      </w:r>
    </w:p>
    <w:p w:rsidR="007A5655" w:rsidRDefault="00850BE1" w:rsidP="00850BE1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Keys to the Text:</w:t>
      </w:r>
    </w:p>
    <w:p w:rsidR="00850BE1" w:rsidRDefault="00850BE1" w:rsidP="00850BE1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Things that happened to Paul</w:t>
      </w:r>
    </w:p>
    <w:p w:rsidR="00C3229C" w:rsidRDefault="00C3229C" w:rsidP="00850BE1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Advance/Furtherance: _____________________________________</w:t>
      </w:r>
    </w:p>
    <w:p w:rsidR="00850BE1" w:rsidRDefault="00850BE1" w:rsidP="00850BE1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Supply: __________________________________________________</w:t>
      </w:r>
    </w:p>
    <w:p w:rsidR="00850BE1" w:rsidRDefault="00850BE1" w:rsidP="00850BE1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Progress: ________________________________________________</w:t>
      </w:r>
    </w:p>
    <w:p w:rsidR="00850BE1" w:rsidRDefault="00C3229C" w:rsidP="00850BE1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Proclaim (Speak/Say): _______________________________________</w:t>
      </w:r>
    </w:p>
    <w:p w:rsidR="00C3229C" w:rsidRDefault="00C3229C" w:rsidP="00C3229C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Preach: ___________________________________________________</w:t>
      </w:r>
    </w:p>
    <w:p w:rsidR="00C3229C" w:rsidRDefault="00C92E0F" w:rsidP="00C3229C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“I want you to know…”</w:t>
      </w:r>
    </w:p>
    <w:p w:rsidR="00C92E0F" w:rsidRDefault="00C92E0F" w:rsidP="00C92E0F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______________________ have advanced the ________________.</w:t>
      </w:r>
    </w:p>
    <w:p w:rsidR="00C92E0F" w:rsidRDefault="00C92E0F" w:rsidP="00C92E0F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His chains have _________________ the Gospel, not ______________ it.</w:t>
      </w:r>
    </w:p>
    <w:p w:rsidR="00C92E0F" w:rsidRDefault="00C92E0F" w:rsidP="00C92E0F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PERSPECTIVE CHECK: What has happened to you that advanced the Gospel?</w:t>
      </w:r>
    </w:p>
    <w:p w:rsidR="00C92E0F" w:rsidRDefault="00C92E0F" w:rsidP="00C92E0F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How do chains give confidence and dispel fear?</w:t>
      </w:r>
    </w:p>
    <w:p w:rsidR="00C92E0F" w:rsidRDefault="00C92E0F" w:rsidP="00C92E0F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Motivations for Preaching the Gospel</w:t>
      </w:r>
    </w:p>
    <w:p w:rsidR="00C92E0F" w:rsidRDefault="00C92E0F" w:rsidP="00C92E0F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“envy and rivalry”: _____________________________________________</w:t>
      </w:r>
    </w:p>
    <w:p w:rsidR="00C92E0F" w:rsidRDefault="00C92E0F" w:rsidP="00C92E0F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“goodwill”: ___________________________________________________</w:t>
      </w:r>
    </w:p>
    <w:p w:rsidR="00C92E0F" w:rsidRDefault="00C92E0F" w:rsidP="00C92E0F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PERSPECTIVE CHECK:</w:t>
      </w:r>
      <w:r w:rsidR="00B64E36">
        <w:rPr>
          <w:rFonts w:cstheme="minorHAnsi"/>
          <w:sz w:val="28"/>
        </w:rPr>
        <w:t xml:space="preserve"> What is the most important thing?</w:t>
      </w:r>
    </w:p>
    <w:p w:rsidR="00B64E36" w:rsidRDefault="00B64E36" w:rsidP="00C92E0F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Why exactly did Paul rejoice?</w:t>
      </w:r>
    </w:p>
    <w:p w:rsidR="00B64E36" w:rsidRDefault="00B64E36" w:rsidP="00B64E36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Single mindedness</w:t>
      </w:r>
    </w:p>
    <w:p w:rsidR="00B64E36" w:rsidRPr="001C66B1" w:rsidRDefault="001C66B1" w:rsidP="00B64E36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4"/>
        </w:rPr>
        <w:t>“It makes no difference what happens to ______________, just as long as Christ is __________________ and the Gospel is _________________________________.”</w:t>
      </w:r>
    </w:p>
    <w:p w:rsidR="001C66B1" w:rsidRPr="001C66B1" w:rsidRDefault="001C66B1" w:rsidP="001C66B1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4"/>
        </w:rPr>
        <w:t>Paul did not find joy in ______________________.  He found joy in ___________________   _____________ to ____________________!</w:t>
      </w:r>
    </w:p>
    <w:p w:rsidR="001C66B1" w:rsidRPr="001C66B1" w:rsidRDefault="001C66B1" w:rsidP="001C66B1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4"/>
        </w:rPr>
        <w:t>The secret is this: ____________________________________________________________.</w:t>
      </w:r>
      <w:bookmarkStart w:id="0" w:name="_GoBack"/>
      <w:bookmarkEnd w:id="0"/>
    </w:p>
    <w:sectPr w:rsidR="001C66B1" w:rsidRPr="001C66B1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1322FC"/>
    <w:rsid w:val="001A471A"/>
    <w:rsid w:val="001A77E8"/>
    <w:rsid w:val="001C66B1"/>
    <w:rsid w:val="00225582"/>
    <w:rsid w:val="00274CDD"/>
    <w:rsid w:val="002D157F"/>
    <w:rsid w:val="00374DD6"/>
    <w:rsid w:val="003D2382"/>
    <w:rsid w:val="00401E6A"/>
    <w:rsid w:val="00414190"/>
    <w:rsid w:val="00464743"/>
    <w:rsid w:val="00595590"/>
    <w:rsid w:val="005D606B"/>
    <w:rsid w:val="00635DDE"/>
    <w:rsid w:val="00745C36"/>
    <w:rsid w:val="007A5655"/>
    <w:rsid w:val="007C758D"/>
    <w:rsid w:val="00850BE1"/>
    <w:rsid w:val="008918F1"/>
    <w:rsid w:val="00923BCE"/>
    <w:rsid w:val="009E0F7E"/>
    <w:rsid w:val="00AB581C"/>
    <w:rsid w:val="00AC0CE6"/>
    <w:rsid w:val="00AF7247"/>
    <w:rsid w:val="00B52EFA"/>
    <w:rsid w:val="00B64E36"/>
    <w:rsid w:val="00BA6506"/>
    <w:rsid w:val="00BC382C"/>
    <w:rsid w:val="00BD603F"/>
    <w:rsid w:val="00C069E8"/>
    <w:rsid w:val="00C3229C"/>
    <w:rsid w:val="00C3731C"/>
    <w:rsid w:val="00C37F87"/>
    <w:rsid w:val="00C92E0F"/>
    <w:rsid w:val="00C944F9"/>
    <w:rsid w:val="00CF1599"/>
    <w:rsid w:val="00D34694"/>
    <w:rsid w:val="00E31255"/>
    <w:rsid w:val="00E6381E"/>
    <w:rsid w:val="00E73703"/>
    <w:rsid w:val="00F42210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semiHidden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semiHidden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Philippians+1&amp;version=N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egateway.com/passage/?search=Philippians+1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3</cp:revision>
  <cp:lastPrinted>2014-02-27T21:01:00Z</cp:lastPrinted>
  <dcterms:created xsi:type="dcterms:W3CDTF">2014-02-26T02:12:00Z</dcterms:created>
  <dcterms:modified xsi:type="dcterms:W3CDTF">2014-02-27T21:07:00Z</dcterms:modified>
</cp:coreProperties>
</file>